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D91457" w14:textId="77777777" w:rsidR="00754B39" w:rsidRDefault="00F53658">
      <w:pPr>
        <w:pStyle w:val="LO-normal"/>
        <w:rPr>
          <w:rFonts w:ascii="Arial Narrow" w:eastAsia="Arial Narrow" w:hAnsi="Arial Narrow" w:cs="Arial Narrow"/>
          <w:color w:val="FF0000"/>
          <w:sz w:val="20"/>
          <w:szCs w:val="20"/>
          <w:u w:val="single"/>
        </w:rPr>
      </w:pPr>
      <w:r>
        <w:rPr>
          <w:rFonts w:ascii="Arial Narrow" w:eastAsia="Arial Narrow" w:hAnsi="Arial Narrow" w:cs="Arial Narrow"/>
          <w:color w:val="FF0000"/>
          <w:sz w:val="20"/>
          <w:szCs w:val="20"/>
        </w:rPr>
        <w:t>La presente dichiarazione deve essere compilata e firmata in forma digitale oppure autografa (nel secondo caso deve essere allegata la copia fotostatica del documento di identità del sottoscrittore in corso di validità).</w:t>
      </w:r>
    </w:p>
    <w:p w14:paraId="7DEE08DF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 Narrow" w:eastAsia="Arial Narrow" w:hAnsi="Arial Narrow" w:cs="Arial Narrow"/>
          <w:b/>
          <w:color w:val="333399"/>
        </w:rPr>
      </w:pPr>
    </w:p>
    <w:p w14:paraId="2FD746DA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 Narrow" w:eastAsia="Arial Narrow" w:hAnsi="Arial Narrow" w:cs="Arial Narrow"/>
          <w:b/>
          <w:color w:val="333399"/>
        </w:rPr>
      </w:pPr>
    </w:p>
    <w:p w14:paraId="70C5EC23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</w:p>
    <w:p w14:paraId="7400FDD6" w14:textId="77777777" w:rsidR="00754B39" w:rsidRDefault="00F53658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8"/>
          <w:szCs w:val="28"/>
        </w:rPr>
      </w:pPr>
      <w:r>
        <w:rPr>
          <w:rFonts w:ascii="Arial" w:eastAsia="Arial" w:hAnsi="Arial"/>
          <w:b/>
          <w:color w:val="333399"/>
          <w:sz w:val="28"/>
          <w:szCs w:val="28"/>
        </w:rPr>
        <w:t>PR FESR 2021/2027 REGIONE EMILIA ROMAGNA</w:t>
      </w:r>
    </w:p>
    <w:p w14:paraId="6516F626" w14:textId="77777777" w:rsidR="00754B39" w:rsidRDefault="00F53658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8"/>
          <w:szCs w:val="28"/>
        </w:rPr>
      </w:pPr>
      <w:r>
        <w:rPr>
          <w:rFonts w:ascii="Arial" w:eastAsia="Arial" w:hAnsi="Arial"/>
          <w:b/>
          <w:color w:val="333399"/>
          <w:sz w:val="28"/>
          <w:szCs w:val="28"/>
        </w:rPr>
        <w:t>FONDO MULTISCOPO - COMPARTO ENERGIA</w:t>
      </w:r>
    </w:p>
    <w:p w14:paraId="3CEDEFF0" w14:textId="77777777" w:rsidR="00754B39" w:rsidRDefault="00754B39">
      <w:pPr>
        <w:pStyle w:val="LO-normal"/>
        <w:jc w:val="center"/>
        <w:rPr>
          <w:rFonts w:ascii="Arial Narrow" w:eastAsia="Arial Narrow" w:hAnsi="Arial Narrow" w:cs="Arial Narrow"/>
          <w:b/>
          <w:color w:val="FF0000"/>
          <w:sz w:val="28"/>
          <w:szCs w:val="28"/>
        </w:rPr>
      </w:pPr>
    </w:p>
    <w:p w14:paraId="0F1AA5C1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</w:p>
    <w:p w14:paraId="0C558F3E" w14:textId="77777777" w:rsidR="00754B39" w:rsidRDefault="00F53658">
      <w:pPr>
        <w:pStyle w:val="LO-normal"/>
        <w:ind w:left="70"/>
        <w:jc w:val="center"/>
        <w:rPr>
          <w:rFonts w:ascii="Arial" w:eastAsia="Arial" w:hAnsi="Arial"/>
          <w:b/>
          <w:sz w:val="26"/>
          <w:szCs w:val="26"/>
        </w:rPr>
      </w:pPr>
      <w:r>
        <w:rPr>
          <w:rFonts w:ascii="Arial" w:eastAsia="Arial" w:hAnsi="Arial"/>
          <w:b/>
          <w:sz w:val="26"/>
          <w:szCs w:val="26"/>
        </w:rPr>
        <w:t xml:space="preserve">DICHIARAZIONE SOSTITUTIVA DI ATTO NOTORIO </w:t>
      </w:r>
    </w:p>
    <w:p w14:paraId="496504DB" w14:textId="77777777" w:rsidR="00754B39" w:rsidRDefault="00F53658">
      <w:pPr>
        <w:pStyle w:val="LO-normal"/>
        <w:ind w:left="70"/>
        <w:jc w:val="center"/>
        <w:rPr>
          <w:rFonts w:ascii="Arial" w:eastAsia="Arial" w:hAnsi="Arial"/>
          <w:b/>
          <w:sz w:val="26"/>
          <w:szCs w:val="26"/>
        </w:rPr>
      </w:pPr>
      <w:r>
        <w:rPr>
          <w:rFonts w:ascii="Arial" w:eastAsia="Arial" w:hAnsi="Arial"/>
          <w:b/>
          <w:sz w:val="26"/>
          <w:szCs w:val="26"/>
        </w:rPr>
        <w:t xml:space="preserve">E DI CERTIFICAZIONE IN MATERIA DNSH </w:t>
      </w:r>
    </w:p>
    <w:p w14:paraId="43781C67" w14:textId="77777777" w:rsidR="00754B39" w:rsidRDefault="00F53658">
      <w:pPr>
        <w:pStyle w:val="LO-normal"/>
        <w:ind w:left="70"/>
        <w:jc w:val="center"/>
        <w:rPr>
          <w:rFonts w:ascii="Arial" w:eastAsia="Arial" w:hAnsi="Arial"/>
          <w:b/>
          <w:sz w:val="26"/>
          <w:szCs w:val="26"/>
        </w:rPr>
      </w:pPr>
      <w:r>
        <w:rPr>
          <w:rFonts w:ascii="Arial" w:eastAsia="Arial" w:hAnsi="Arial"/>
          <w:b/>
          <w:sz w:val="26"/>
          <w:szCs w:val="26"/>
        </w:rPr>
        <w:t>ai sensi degli articoli 46 e 47 del D.P.R. 28/12/2000 n. 445</w:t>
      </w:r>
    </w:p>
    <w:p w14:paraId="71E662E6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rPr>
          <w:rFonts w:ascii="Arial Narrow" w:eastAsia="Arial Narrow" w:hAnsi="Arial Narrow" w:cs="Arial Narrow"/>
          <w:b/>
          <w:color w:val="FFFFFF"/>
          <w:sz w:val="26"/>
          <w:szCs w:val="26"/>
        </w:rPr>
      </w:pPr>
    </w:p>
    <w:p w14:paraId="2E6CF656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rPr>
          <w:rFonts w:ascii="Arial Narrow" w:eastAsia="Arial Narrow" w:hAnsi="Arial Narrow" w:cs="Arial Narrow"/>
          <w:b/>
          <w:color w:val="FFFFFF"/>
        </w:rPr>
      </w:pPr>
    </w:p>
    <w:p w14:paraId="2533008F" w14:textId="77777777" w:rsidR="00754B39" w:rsidRDefault="00F53658">
      <w:pPr>
        <w:pStyle w:val="LO-normal"/>
        <w:pBdr>
          <w:top w:val="nil"/>
          <w:left w:val="nil"/>
          <w:bottom w:val="nil"/>
          <w:right w:val="nil"/>
          <w:between w:val="nil"/>
        </w:pBdr>
        <w:spacing w:after="200"/>
        <w:jc w:val="both"/>
        <w:rPr>
          <w:rFonts w:ascii="Arial Narrow" w:eastAsia="Arial Narrow" w:hAnsi="Arial Narrow" w:cs="Arial Narrow"/>
          <w:i/>
          <w:color w:val="000000"/>
        </w:rPr>
      </w:pPr>
      <w:bookmarkStart w:id="0" w:name="_heading=h.30j0zll" w:colFirst="0" w:colLast="0"/>
      <w:bookmarkEnd w:id="0"/>
      <w:r>
        <w:rPr>
          <w:rFonts w:ascii="Arial Narrow" w:eastAsia="Arial Narrow" w:hAnsi="Arial Narrow" w:cs="Arial Narrow"/>
          <w:color w:val="000000"/>
        </w:rPr>
        <w:t xml:space="preserve">Il/La sottoscritto/a _______________________________________________________________ nato/a  </w:t>
      </w:r>
      <w:proofErr w:type="spellStart"/>
      <w:r>
        <w:rPr>
          <w:rFonts w:ascii="Arial Narrow" w:eastAsia="Arial Narrow" w:hAnsi="Arial Narrow" w:cs="Arial Narrow"/>
          <w:color w:val="000000"/>
        </w:rPr>
        <w:t>a</w:t>
      </w:r>
      <w:proofErr w:type="spellEnd"/>
      <w:r>
        <w:rPr>
          <w:rFonts w:ascii="Arial Narrow" w:eastAsia="Arial Narrow" w:hAnsi="Arial Narrow" w:cs="Arial Narrow"/>
          <w:color w:val="000000"/>
        </w:rPr>
        <w:t xml:space="preserve"> __________________________ in data ________________ in qualità di legale rappresentante dell’impresa ________________________________________________________ Indirizzo sede legale ______________________________________________ </w:t>
      </w:r>
      <w:proofErr w:type="spellStart"/>
      <w:r>
        <w:rPr>
          <w:rFonts w:ascii="Arial Narrow" w:eastAsia="Arial Narrow" w:hAnsi="Arial Narrow" w:cs="Arial Narrow"/>
          <w:color w:val="000000"/>
        </w:rPr>
        <w:t>C.a.p.</w:t>
      </w:r>
      <w:proofErr w:type="spellEnd"/>
      <w:r>
        <w:rPr>
          <w:rFonts w:ascii="Arial Narrow" w:eastAsia="Arial Narrow" w:hAnsi="Arial Narrow" w:cs="Arial Narrow"/>
          <w:color w:val="000000"/>
        </w:rPr>
        <w:t xml:space="preserve"> ___________ Comune _________________________________________________________________  Provincia  ___  in relazione alla rendicontazione delle spese relative al saldo del progetto prot. PG/2023/____________ dal titolo “__________________________________________________________</w:t>
      </w:r>
      <w:r>
        <w:rPr>
          <w:rFonts w:ascii="Arial Narrow" w:eastAsia="Arial Narrow" w:hAnsi="Arial Narrow" w:cs="Arial Narrow"/>
          <w:color w:val="000000"/>
        </w:rPr>
        <w:t>________________” avente CUP _________________</w:t>
      </w:r>
      <w:r>
        <w:rPr>
          <w:rFonts w:ascii="Arial Narrow" w:eastAsia="Arial Narrow" w:hAnsi="Arial Narrow" w:cs="Arial Narrow"/>
          <w:color w:val="000000"/>
        </w:rPr>
        <w:t>_____ finanziato ai s</w:t>
      </w:r>
      <w:r>
        <w:rPr>
          <w:rFonts w:ascii="Arial Narrow" w:eastAsia="Arial Narrow" w:hAnsi="Arial Narrow" w:cs="Arial Narrow"/>
        </w:rPr>
        <w:t xml:space="preserve">ensi della D.G.R. n.194/2023 </w:t>
      </w:r>
      <w:r>
        <w:rPr>
          <w:rFonts w:ascii="Arial Narrow" w:eastAsia="Arial Narrow" w:hAnsi="Arial Narrow" w:cs="Arial Narrow"/>
          <w:color w:val="000000"/>
        </w:rPr>
        <w:t>con riferimento agli obiettivi ambientali individuati: mitigazione dei cambiamenti climatici,</w:t>
      </w:r>
      <w:r>
        <w:rPr>
          <w:rFonts w:ascii="Arial Narrow" w:eastAsia="Arial Narrow" w:hAnsi="Arial Narrow" w:cs="Arial Narrow"/>
          <w:color w:val="000000"/>
        </w:rPr>
        <w:t xml:space="preserve"> </w:t>
      </w:r>
      <w:r>
        <w:rPr>
          <w:rFonts w:ascii="Arial Narrow" w:eastAsia="Arial Narrow" w:hAnsi="Arial Narrow" w:cs="Arial Narrow"/>
        </w:rPr>
        <w:t xml:space="preserve">adattamento ai cambiamenti climatici ed </w:t>
      </w:r>
      <w:r>
        <w:rPr>
          <w:rFonts w:ascii="Arial Narrow" w:eastAsia="Arial Narrow" w:hAnsi="Arial Narrow" w:cs="Arial Narrow"/>
          <w:color w:val="000000"/>
        </w:rPr>
        <w:t xml:space="preserve">economia circolare compresa la prevenzione e il riciclo dei rifiuti, </w:t>
      </w:r>
      <w:r>
        <w:rPr>
          <w:rFonts w:ascii="Arial Narrow" w:eastAsia="Arial Narrow" w:hAnsi="Arial Narrow" w:cs="Arial Narrow"/>
          <w:i/>
          <w:color w:val="000000"/>
        </w:rPr>
        <w:t>consapevole delle responsabilità penali cui può andare incontro in caso di dichiarazione mendace o di esibizione di atto falso o contenente dati non rispondenti a verità, ai sensi degli artt. 75 e 76 del D.P.R. 28</w:t>
      </w:r>
      <w:r>
        <w:rPr>
          <w:rFonts w:ascii="Arial Narrow" w:eastAsia="Arial Narrow" w:hAnsi="Arial Narrow" w:cs="Arial Narrow"/>
          <w:i/>
          <w:color w:val="000000"/>
        </w:rPr>
        <w:t>/12/2000 n. 445</w:t>
      </w:r>
    </w:p>
    <w:p w14:paraId="30A93415" w14:textId="77777777" w:rsidR="00754B39" w:rsidRDefault="00754B39">
      <w:pPr>
        <w:pStyle w:val="LO-normal"/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 Narrow" w:eastAsia="Arial Narrow" w:hAnsi="Arial Narrow" w:cs="Arial Narrow"/>
          <w:i/>
        </w:rPr>
      </w:pPr>
    </w:p>
    <w:p w14:paraId="663FE411" w14:textId="77777777" w:rsidR="00754B39" w:rsidRDefault="00F53658">
      <w:pPr>
        <w:pStyle w:val="LO-normal"/>
        <w:pBdr>
          <w:top w:val="nil"/>
          <w:left w:val="nil"/>
          <w:bottom w:val="nil"/>
          <w:right w:val="nil"/>
          <w:between w:val="nil"/>
        </w:pBdr>
        <w:spacing w:before="120" w:after="120"/>
        <w:jc w:val="center"/>
        <w:rPr>
          <w:rFonts w:ascii="Arial Narrow" w:eastAsia="Arial Narrow" w:hAnsi="Arial Narrow" w:cs="Arial Narrow"/>
          <w:color w:val="000000"/>
        </w:rPr>
      </w:pPr>
      <w:r>
        <w:rPr>
          <w:rFonts w:ascii="Arial Narrow" w:eastAsia="Arial Narrow" w:hAnsi="Arial Narrow" w:cs="Arial Narrow"/>
          <w:b/>
          <w:color w:val="000000"/>
        </w:rPr>
        <w:t>DICHIARA</w:t>
      </w:r>
    </w:p>
    <w:p w14:paraId="3C1D433B" w14:textId="77777777" w:rsidR="00754B39" w:rsidRDefault="00F53658">
      <w:pPr>
        <w:pStyle w:val="LO-normal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 Narrow" w:eastAsia="Arial Narrow" w:hAnsi="Arial Narrow" w:cs="Arial Narrow"/>
          <w:color w:val="000000"/>
        </w:rPr>
      </w:pPr>
      <w:r>
        <w:rPr>
          <w:rFonts w:ascii="Arial Narrow" w:eastAsia="Arial Narrow" w:hAnsi="Arial Narrow" w:cs="Arial Narrow"/>
          <w:color w:val="000000"/>
        </w:rPr>
        <w:t>ai sensi degli articoli 46 e 47 del D.P.R. 28/12/2000 n. 445</w:t>
      </w:r>
    </w:p>
    <w:p w14:paraId="49A90D38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 Narrow" w:eastAsia="Arial Narrow" w:hAnsi="Arial Narrow" w:cs="Arial Narrow"/>
          <w:color w:val="000000"/>
        </w:rPr>
      </w:pPr>
    </w:p>
    <w:p w14:paraId="756CEE90" w14:textId="77777777" w:rsidR="00754B39" w:rsidRDefault="00F53658">
      <w:pPr>
        <w:pStyle w:val="LO-normal"/>
        <w:numPr>
          <w:ilvl w:val="0"/>
          <w:numId w:val="1"/>
        </w:numPr>
        <w:spacing w:line="276" w:lineRule="auto"/>
        <w:ind w:left="283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in relazione all’Obiettivo 1 – “Mitigazione dei cambiamenti climatici”, la variazione attesa dei consumi elettrici annui per effetto del progetto realizzato (</w:t>
      </w:r>
      <w:r>
        <w:rPr>
          <w:rFonts w:ascii="Arial Narrow" w:eastAsia="Arial Narrow" w:hAnsi="Arial Narrow" w:cs="Arial Narrow"/>
          <w:i/>
        </w:rPr>
        <w:t>specificare se da fonti fossili o da fonti rinnovabili in relazione al progetto</w:t>
      </w:r>
      <w:r>
        <w:rPr>
          <w:rFonts w:ascii="Arial Narrow" w:eastAsia="Arial Narrow" w:hAnsi="Arial Narrow" w:cs="Arial Narrow"/>
        </w:rPr>
        <w:t xml:space="preserve">) </w:t>
      </w:r>
      <w:r>
        <w:rPr>
          <w:rFonts w:ascii="Arial Narrow" w:eastAsia="Arial Narrow" w:hAnsi="Arial Narrow" w:cs="Arial Narrow"/>
          <w:u w:val="single"/>
        </w:rPr>
        <w:t xml:space="preserve">attraverso la compilazione della relativa </w:t>
      </w:r>
      <w:r>
        <w:rPr>
          <w:rFonts w:ascii="Arial Narrow" w:eastAsia="Arial Narrow" w:hAnsi="Arial Narrow" w:cs="Arial Narrow"/>
          <w:b/>
          <w:color w:val="FF0000"/>
          <w:u w:val="single"/>
        </w:rPr>
        <w:t xml:space="preserve">tabella in formato </w:t>
      </w:r>
      <w:proofErr w:type="spellStart"/>
      <w:r>
        <w:rPr>
          <w:rFonts w:ascii="Arial Narrow" w:eastAsia="Arial Narrow" w:hAnsi="Arial Narrow" w:cs="Arial Narrow"/>
          <w:b/>
          <w:color w:val="FF0000"/>
          <w:u w:val="single"/>
        </w:rPr>
        <w:t>excel</w:t>
      </w:r>
      <w:proofErr w:type="spellEnd"/>
      <w:r>
        <w:rPr>
          <w:rFonts w:ascii="Arial Narrow" w:eastAsia="Arial Narrow" w:hAnsi="Arial Narrow" w:cs="Arial Narrow"/>
          <w:color w:val="FF0000"/>
          <w:u w:val="single"/>
          <w:vertAlign w:val="superscript"/>
        </w:rPr>
        <w:footnoteReference w:id="1"/>
      </w:r>
      <w:r>
        <w:rPr>
          <w:rFonts w:ascii="Arial Narrow" w:eastAsia="Arial Narrow" w:hAnsi="Arial Narrow" w:cs="Arial Narrow"/>
        </w:rPr>
        <w:t xml:space="preserve"> </w:t>
      </w:r>
      <w:r>
        <w:rPr>
          <w:rFonts w:ascii="Arial Narrow" w:eastAsia="Arial Narrow" w:hAnsi="Arial Narrow" w:cs="Arial Narrow"/>
          <w:b/>
        </w:rPr>
        <w:t>OBBLIGATORIA PER TUTTI I BENEFICIARI</w:t>
      </w:r>
      <w:r>
        <w:rPr>
          <w:rFonts w:ascii="Arial Narrow" w:eastAsia="Arial Narrow" w:hAnsi="Arial Narrow" w:cs="Arial Narrow"/>
        </w:rPr>
        <w:t xml:space="preserve">, che costituisce parte integrante della presente dichiarazione; </w:t>
      </w:r>
    </w:p>
    <w:p w14:paraId="6F09069E" w14:textId="77777777" w:rsidR="00754B39" w:rsidRDefault="00F53658">
      <w:pPr>
        <w:pStyle w:val="LO-normal"/>
        <w:numPr>
          <w:ilvl w:val="0"/>
          <w:numId w:val="1"/>
        </w:numPr>
        <w:spacing w:line="276" w:lineRule="auto"/>
        <w:ind w:left="283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in relazione all’Obiettivo 2 – “Adattamento ai cambiamenti climatici”, la variazione attesa del consumo di suolo per effetto del progetto realizzato (</w:t>
      </w:r>
      <w:r>
        <w:rPr>
          <w:rFonts w:ascii="Arial Narrow" w:eastAsia="Arial Narrow" w:hAnsi="Arial Narrow" w:cs="Arial Narrow"/>
          <w:i/>
        </w:rPr>
        <w:t xml:space="preserve">specificare se da fonti fossili o da fonti rinnovabili in relazione al </w:t>
      </w:r>
      <w:r>
        <w:rPr>
          <w:rFonts w:ascii="Arial Narrow" w:eastAsia="Arial Narrow" w:hAnsi="Arial Narrow" w:cs="Arial Narrow"/>
          <w:i/>
        </w:rPr>
        <w:lastRenderedPageBreak/>
        <w:t>progetto</w:t>
      </w:r>
      <w:r>
        <w:rPr>
          <w:rFonts w:ascii="Arial Narrow" w:eastAsia="Arial Narrow" w:hAnsi="Arial Narrow" w:cs="Arial Narrow"/>
        </w:rPr>
        <w:t xml:space="preserve">) </w:t>
      </w:r>
      <w:r>
        <w:rPr>
          <w:rFonts w:ascii="Arial Narrow" w:eastAsia="Arial Narrow" w:hAnsi="Arial Narrow" w:cs="Arial Narrow"/>
          <w:u w:val="single"/>
        </w:rPr>
        <w:t xml:space="preserve">attraverso la compilazione della relativa </w:t>
      </w:r>
      <w:r>
        <w:rPr>
          <w:rFonts w:ascii="Arial Narrow" w:eastAsia="Arial Narrow" w:hAnsi="Arial Narrow" w:cs="Arial Narrow"/>
          <w:b/>
          <w:color w:val="FF0000"/>
          <w:u w:val="single"/>
        </w:rPr>
        <w:t xml:space="preserve">tabella in formato </w:t>
      </w:r>
      <w:proofErr w:type="spellStart"/>
      <w:r>
        <w:rPr>
          <w:rFonts w:ascii="Arial Narrow" w:eastAsia="Arial Narrow" w:hAnsi="Arial Narrow" w:cs="Arial Narrow"/>
          <w:b/>
          <w:color w:val="FF0000"/>
          <w:u w:val="single"/>
        </w:rPr>
        <w:t>excel</w:t>
      </w:r>
      <w:proofErr w:type="spellEnd"/>
      <w:r>
        <w:rPr>
          <w:rFonts w:ascii="Arial Narrow" w:eastAsia="Arial Narrow" w:hAnsi="Arial Narrow" w:cs="Arial Narrow"/>
        </w:rPr>
        <w:t xml:space="preserve">, che costituisce parte integrante della presente dichiarazione </w:t>
      </w:r>
      <w:r>
        <w:rPr>
          <w:rFonts w:ascii="Arial Narrow" w:eastAsia="Arial Narrow" w:hAnsi="Arial Narrow" w:cs="Arial Narrow"/>
          <w:i/>
          <w:color w:val="76923C"/>
        </w:rPr>
        <w:t xml:space="preserve">(compilare i campi solo </w:t>
      </w:r>
      <w:r>
        <w:rPr>
          <w:rFonts w:ascii="Arial Narrow" w:eastAsia="Arial Narrow" w:hAnsi="Arial Narrow" w:cs="Arial Narrow"/>
          <w:i/>
          <w:color w:val="76923C"/>
          <w:u w:val="single"/>
        </w:rPr>
        <w:t>se pertinenti</w:t>
      </w:r>
      <w:r>
        <w:rPr>
          <w:rFonts w:ascii="Arial Narrow" w:eastAsia="Arial Narrow" w:hAnsi="Arial Narrow" w:cs="Arial Narrow"/>
          <w:i/>
          <w:color w:val="76923C"/>
        </w:rPr>
        <w:t xml:space="preserve"> al progetto);</w:t>
      </w:r>
    </w:p>
    <w:p w14:paraId="484FC26D" w14:textId="77777777" w:rsidR="00754B39" w:rsidRDefault="00F53658">
      <w:pPr>
        <w:pStyle w:val="LO-normal"/>
        <w:numPr>
          <w:ilvl w:val="0"/>
          <w:numId w:val="1"/>
        </w:numPr>
        <w:spacing w:before="200" w:line="276" w:lineRule="auto"/>
        <w:ind w:left="283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  <w:color w:val="000000"/>
        </w:rPr>
        <w:t>in relazione all’Obiettivo 4 – “Economia circolare e produzione dei rifiuti”</w:t>
      </w:r>
      <w:r>
        <w:rPr>
          <w:rFonts w:ascii="Arial Narrow" w:eastAsia="Arial Narrow" w:hAnsi="Arial Narrow" w:cs="Arial Narrow"/>
        </w:rPr>
        <w:t xml:space="preserve">, la variazione attesa della produzione annua di rifiuti per effetto del progetto realizzato, specificandone tipologia, quantitativi e destinazione finale </w:t>
      </w:r>
      <w:r>
        <w:rPr>
          <w:rFonts w:ascii="Arial Narrow" w:eastAsia="Arial Narrow" w:hAnsi="Arial Narrow" w:cs="Arial Narrow"/>
          <w:u w:val="single"/>
        </w:rPr>
        <w:t>attraverso la compilazione della relativa</w:t>
      </w:r>
      <w:r>
        <w:rPr>
          <w:rFonts w:ascii="Arial Narrow" w:eastAsia="Arial Narrow" w:hAnsi="Arial Narrow" w:cs="Arial Narrow"/>
          <w:b/>
          <w:color w:val="FF0000"/>
          <w:u w:val="single"/>
        </w:rPr>
        <w:t xml:space="preserve"> tabella in formato </w:t>
      </w:r>
      <w:proofErr w:type="spellStart"/>
      <w:r>
        <w:rPr>
          <w:rFonts w:ascii="Arial Narrow" w:eastAsia="Arial Narrow" w:hAnsi="Arial Narrow" w:cs="Arial Narrow"/>
          <w:b/>
          <w:color w:val="FF0000"/>
          <w:u w:val="single"/>
        </w:rPr>
        <w:t>excel</w:t>
      </w:r>
      <w:r>
        <w:rPr>
          <w:rFonts w:ascii="Arial Narrow" w:eastAsia="Arial Narrow" w:hAnsi="Arial Narrow" w:cs="Arial Narrow"/>
        </w:rPr>
        <w:t>che</w:t>
      </w:r>
      <w:proofErr w:type="spellEnd"/>
      <w:r>
        <w:rPr>
          <w:rFonts w:ascii="Arial Narrow" w:eastAsia="Arial Narrow" w:hAnsi="Arial Narrow" w:cs="Arial Narrow"/>
        </w:rPr>
        <w:t xml:space="preserve"> costituisce parte integrante della presente dichiarazione.</w:t>
      </w:r>
    </w:p>
    <w:p w14:paraId="36E2A025" w14:textId="77777777" w:rsidR="00754B39" w:rsidRDefault="00754B39">
      <w:pPr>
        <w:pStyle w:val="LO-normal"/>
        <w:spacing w:before="200" w:line="276" w:lineRule="auto"/>
        <w:ind w:left="720"/>
        <w:jc w:val="both"/>
        <w:rPr>
          <w:rFonts w:ascii="Arial Narrow" w:eastAsia="Arial Narrow" w:hAnsi="Arial Narrow" w:cs="Arial Narrow"/>
          <w:i/>
          <w:sz w:val="20"/>
          <w:szCs w:val="20"/>
        </w:rPr>
      </w:pPr>
    </w:p>
    <w:p w14:paraId="2F268F66" w14:textId="77777777" w:rsidR="00754B39" w:rsidRDefault="00F53658">
      <w:pPr>
        <w:pStyle w:val="LO-normal"/>
        <w:pBdr>
          <w:top w:val="nil"/>
          <w:left w:val="nil"/>
          <w:bottom w:val="nil"/>
          <w:right w:val="nil"/>
          <w:between w:val="nil"/>
        </w:pBdr>
        <w:spacing w:after="200"/>
        <w:jc w:val="both"/>
        <w:rPr>
          <w:rFonts w:ascii="Arial Narrow" w:eastAsia="Arial Narrow" w:hAnsi="Arial Narrow" w:cs="Arial Narrow"/>
        </w:rPr>
      </w:pPr>
      <w:bookmarkStart w:id="1" w:name="_heading=h.hwf1wmoubx65" w:colFirst="0" w:colLast="0"/>
      <w:bookmarkEnd w:id="1"/>
      <w:r>
        <w:rPr>
          <w:rFonts w:ascii="Arial Narrow" w:eastAsia="Arial Narrow" w:hAnsi="Arial Narrow" w:cs="Arial Narrow"/>
        </w:rPr>
        <w:t>Al fine di comprovare quanto dichiarato in sede di presentazione della domanda in relazione al principio DNSH e sulla base del progetto effettivamente realizzato e rendicontato, il/la sottoscritto/a</w:t>
      </w:r>
    </w:p>
    <w:p w14:paraId="7557FB5E" w14:textId="77777777" w:rsidR="00754B39" w:rsidRDefault="00F53658">
      <w:pPr>
        <w:pStyle w:val="LO-normal"/>
        <w:spacing w:before="120" w:line="276" w:lineRule="auto"/>
        <w:ind w:right="-11"/>
        <w:jc w:val="center"/>
        <w:rPr>
          <w:rFonts w:ascii="Arial Narrow" w:eastAsia="Arial Narrow" w:hAnsi="Arial Narrow" w:cs="Arial Narrow"/>
          <w:b/>
        </w:rPr>
      </w:pPr>
      <w:r>
        <w:rPr>
          <w:rFonts w:ascii="Arial Narrow" w:eastAsia="Arial Narrow" w:hAnsi="Arial Narrow" w:cs="Arial Narrow"/>
          <w:b/>
        </w:rPr>
        <w:t>DICHIARA INOLTRE CHE:</w:t>
      </w:r>
      <w:r>
        <w:rPr>
          <w:rFonts w:ascii="Arial Narrow" w:eastAsia="Arial Narrow" w:hAnsi="Arial Narrow" w:cs="Arial Narrow"/>
          <w:b/>
          <w:vertAlign w:val="superscript"/>
        </w:rPr>
        <w:footnoteReference w:id="2"/>
      </w:r>
      <w:r>
        <w:rPr>
          <w:rFonts w:ascii="Arial Narrow" w:eastAsia="Arial Narrow" w:hAnsi="Arial Narrow" w:cs="Arial Narrow"/>
          <w:b/>
          <w:vertAlign w:val="superscript"/>
        </w:rPr>
        <w:t xml:space="preserve"> </w:t>
      </w:r>
    </w:p>
    <w:tbl>
      <w:tblPr>
        <w:tblStyle w:val="ac"/>
        <w:tblW w:w="9810" w:type="dxa"/>
        <w:tblInd w:w="-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10"/>
      </w:tblGrid>
      <w:tr w:rsidR="00754B39" w14:paraId="5C7E84EE" w14:textId="77777777">
        <w:tc>
          <w:tcPr>
            <w:tcW w:w="9810" w:type="dxa"/>
            <w:tcBorders>
              <w:bottom w:val="single" w:sz="4" w:space="0" w:color="000000"/>
            </w:tcBorders>
            <w:shd w:val="clear" w:color="auto" w:fill="DBE5F1"/>
            <w:vAlign w:val="center"/>
          </w:tcPr>
          <w:p w14:paraId="4B5331A5" w14:textId="77777777" w:rsidR="00754B39" w:rsidRDefault="00F53658">
            <w:pPr>
              <w:pStyle w:val="LO-normal"/>
              <w:spacing w:before="120" w:after="200"/>
              <w:ind w:left="708" w:hanging="708"/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</w:rPr>
              <w:t>1.0</w:t>
            </w:r>
            <w:r>
              <w:rPr>
                <w:rFonts w:ascii="Arial Narrow" w:eastAsia="Arial Narrow" w:hAnsi="Arial Narrow" w:cs="Arial Narrow"/>
              </w:rPr>
              <w:t xml:space="preserve"> il progetto di investimento prevede </w:t>
            </w:r>
            <w:r>
              <w:rPr>
                <w:rFonts w:ascii="Arial Narrow" w:eastAsia="Arial Narrow" w:hAnsi="Arial Narrow" w:cs="Arial Narrow"/>
                <w:b/>
              </w:rPr>
              <w:t>ESCLUSIVAMENTE</w:t>
            </w:r>
            <w:r>
              <w:rPr>
                <w:rFonts w:ascii="Arial Narrow" w:eastAsia="Arial Narrow" w:hAnsi="Arial Narrow" w:cs="Arial Narrow"/>
              </w:rPr>
              <w:t xml:space="preserve"> spese rientranti in una o più delle seguenti voci </w:t>
            </w:r>
            <w:r>
              <w:rPr>
                <w:rFonts w:ascii="Arial Narrow" w:eastAsia="Arial Narrow" w:hAnsi="Arial Narrow" w:cs="Arial Narrow"/>
                <w:b/>
              </w:rPr>
              <w:t>(</w:t>
            </w:r>
            <w:r>
              <w:rPr>
                <w:rFonts w:ascii="Arial Narrow" w:eastAsia="Arial Narrow" w:hAnsi="Arial Narrow" w:cs="Arial Narrow"/>
                <w:i/>
                <w:color w:val="FF0000"/>
              </w:rPr>
              <w:t>nel caso sia flaggata tale opzione si scelga uno o più dei casi sottostanti</w:t>
            </w:r>
            <w:r>
              <w:rPr>
                <w:rFonts w:ascii="Arial Narrow" w:eastAsia="Arial Narrow" w:hAnsi="Arial Narrow" w:cs="Arial Narrow"/>
                <w:b/>
              </w:rPr>
              <w:t>):</w:t>
            </w:r>
          </w:p>
          <w:p w14:paraId="51A46161" w14:textId="77777777" w:rsidR="00754B39" w:rsidRDefault="00F53658">
            <w:pPr>
              <w:pStyle w:val="LO-normal"/>
              <w:spacing w:before="120"/>
              <w:ind w:left="992" w:right="282" w:hanging="420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SPESE PER </w:t>
            </w:r>
            <w:r>
              <w:rPr>
                <w:rFonts w:ascii="Arial Narrow" w:eastAsia="Arial Narrow" w:hAnsi="Arial Narrow" w:cs="Arial Narrow"/>
                <w:b/>
              </w:rPr>
              <w:t>Progettazione, Direzione Lavori, Rilievi e indagini, Coordinamento sicurezza in fase di progettazione ed esecuzione, Collaudo e certificazione degli impianti, Redazione di diagnosi energetiche, Redazione attestati di prestazione energetica, Verifica tecnica/valutazione della sicurezza sismica; Collaudo e certificazione degli impianti;</w:t>
            </w:r>
          </w:p>
          <w:p w14:paraId="2A38A94C" w14:textId="77777777" w:rsidR="00754B39" w:rsidRDefault="00F53658">
            <w:pPr>
              <w:pStyle w:val="LO-normal"/>
              <w:spacing w:before="120" w:after="200"/>
              <w:ind w:left="992" w:right="282" w:hanging="425"/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 SPESE </w:t>
            </w:r>
            <w:r>
              <w:rPr>
                <w:rFonts w:ascii="Arial Narrow" w:eastAsia="Arial Narrow" w:hAnsi="Arial Narrow" w:cs="Arial Narrow"/>
                <w:b/>
              </w:rPr>
              <w:t>GENERALI.</w:t>
            </w:r>
          </w:p>
          <w:p w14:paraId="5AC38107" w14:textId="77777777" w:rsidR="00754B39" w:rsidRDefault="00F53658">
            <w:pPr>
              <w:pStyle w:val="LO-normal"/>
              <w:spacing w:before="120"/>
              <w:ind w:left="709" w:right="282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  <w:u w:val="single"/>
              </w:rPr>
              <w:t xml:space="preserve">per le quali, </w:t>
            </w:r>
            <w:hyperlink r:id="rId8">
              <w:r>
                <w:rPr>
                  <w:rFonts w:ascii="Arial Narrow" w:eastAsia="Arial Narrow" w:hAnsi="Arial Narrow" w:cs="Arial Narrow"/>
                  <w:color w:val="1155CC"/>
                  <w:u w:val="single"/>
                </w:rPr>
                <w:t>ai sensi delle Linee Guida DNSH – rev_01 del 23/11/23</w:t>
              </w:r>
            </w:hyperlink>
            <w:r>
              <w:rPr>
                <w:rFonts w:ascii="Arial Narrow" w:eastAsia="Arial Narrow" w:hAnsi="Arial Narrow" w:cs="Arial Narrow"/>
                <w:u w:val="single"/>
              </w:rPr>
              <w:t>, il beneficiario non è tenuto a produrre alcuna ulteriore documentazione</w:t>
            </w:r>
            <w:r>
              <w:rPr>
                <w:rFonts w:ascii="Arial Narrow" w:eastAsia="Arial Narrow" w:hAnsi="Arial Narrow" w:cs="Arial Narrow"/>
              </w:rPr>
              <w:t>.</w:t>
            </w:r>
          </w:p>
          <w:p w14:paraId="1939E122" w14:textId="77777777" w:rsidR="00754B39" w:rsidRDefault="00754B39">
            <w:pPr>
              <w:pStyle w:val="LO-normal"/>
              <w:spacing w:before="120"/>
              <w:ind w:left="709" w:right="282"/>
              <w:jc w:val="both"/>
              <w:rPr>
                <w:rFonts w:ascii="Arial Narrow" w:eastAsia="Arial Narrow" w:hAnsi="Arial Narrow" w:cs="Arial Narrow"/>
              </w:rPr>
            </w:pPr>
          </w:p>
        </w:tc>
      </w:tr>
      <w:tr w:rsidR="00754B39" w14:paraId="3AE774E3" w14:textId="77777777">
        <w:tc>
          <w:tcPr>
            <w:tcW w:w="981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CBE8569" w14:textId="77777777" w:rsidR="00754B39" w:rsidRDefault="00754B39">
            <w:pPr>
              <w:pStyle w:val="LO-normal"/>
              <w:widowControl w:val="0"/>
              <w:spacing w:line="276" w:lineRule="auto"/>
              <w:rPr>
                <w:rFonts w:ascii="Arial Narrow" w:eastAsia="Arial Narrow" w:hAnsi="Arial Narrow" w:cs="Arial Narrow"/>
              </w:rPr>
            </w:pPr>
          </w:p>
          <w:tbl>
            <w:tblPr>
              <w:tblStyle w:val="ad"/>
              <w:tblW w:w="9675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9675"/>
            </w:tblGrid>
            <w:tr w:rsidR="00754B39" w14:paraId="02F73692" w14:textId="77777777">
              <w:tc>
                <w:tcPr>
                  <w:tcW w:w="9675" w:type="dxa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E5DFEC"/>
                </w:tcPr>
                <w:sdt>
                  <w:sdtPr>
                    <w:tag w:val="goog_rdk_0"/>
                    <w:id w:val="-1645654396"/>
                    <w:lock w:val="contentLocked"/>
                  </w:sdtPr>
                  <w:sdtEndPr/>
                  <w:sdtContent>
                    <w:p w14:paraId="3410FD03" w14:textId="77777777" w:rsidR="00754B39" w:rsidRDefault="00F53658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708" w:right="207" w:hanging="708"/>
                        <w:jc w:val="both"/>
                        <w:rPr>
                          <w:rFonts w:ascii="Arial Narrow" w:eastAsia="Arial Narrow" w:hAnsi="Arial Narrow" w:cs="Arial Narrow"/>
                          <w:b/>
                        </w:rPr>
                      </w:pPr>
                      <w:r>
                        <w:rPr>
                          <w:rFonts w:ascii="MS Gothic" w:eastAsia="MS Gothic" w:hAnsi="MS Gothic" w:cs="MS Gothic"/>
                          <w:b/>
                        </w:rPr>
                        <w:t>☐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 2.0 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il progetto </w:t>
                      </w:r>
                      <w:r>
                        <w:rPr>
                          <w:rFonts w:ascii="Arial Narrow" w:eastAsia="Arial Narrow" w:hAnsi="Arial Narrow" w:cs="Arial Narrow"/>
                          <w:u w:val="single"/>
                        </w:rPr>
                        <w:t>comprende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spese 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per  la fornitura dei 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MATERIALI E DEI COMPONENTI 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>necessari per la realizzazione degli impianti e delle opere ammesse a contributo,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 relativamente all’efficientamento energetico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comprese opere edili,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>per le quali si dichiara: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 (</w:t>
                      </w:r>
                      <w:r>
                        <w:rPr>
                          <w:rFonts w:ascii="Arial Narrow" w:eastAsia="Arial Narrow" w:hAnsi="Arial Narrow" w:cs="Arial Narrow"/>
                          <w:i/>
                          <w:color w:val="FF0000"/>
                        </w:rPr>
                        <w:t>nel caso sia flaggata tale opzione si scelga uno dei casi sottostanti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>):</w:t>
                      </w:r>
                    </w:p>
                    <w:p w14:paraId="0AC73D47" w14:textId="77777777" w:rsidR="00754B39" w:rsidRDefault="00F53658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992" w:right="207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☐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possesso di Sistemi di Gestione Ambientale (ISO 14001, Emas) da parte di impresa esecutrice/affidatario dei suddetti lavori/beneficiario;</w:t>
                      </w:r>
                    </w:p>
                    <w:p w14:paraId="18867076" w14:textId="77777777" w:rsidR="00754B39" w:rsidRDefault="00F53658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992" w:right="207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☐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iscrizione al Consorzio REC da parte dell’impresa esecutrice/affidatario dei suddetti /beneficiario o evidenza dell’avvio a recupero/riciclo di almeno il 70% in peso dei rifiuti da costruzione e demolizione prodotti durante l’intervento;</w:t>
                      </w:r>
                    </w:p>
                    <w:p w14:paraId="78952406" w14:textId="77777777" w:rsidR="00754B39" w:rsidRDefault="00F53658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992" w:right="207" w:hanging="425"/>
                        <w:jc w:val="both"/>
                        <w:rPr>
                          <w:rFonts w:ascii="Arial Narrow" w:eastAsia="Arial Narrow" w:hAnsi="Arial Narrow" w:cs="Arial Narrow"/>
                          <w:color w:val="0000FF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☐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 certificazione dell’intervento secondo 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>protocolli di sostenibilità ambientale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(es. Itaca, CasaClima) </w:t>
                      </w:r>
                      <w:r>
                        <w:rPr>
                          <w:rFonts w:ascii="Arial Narrow" w:eastAsia="Arial Narrow" w:hAnsi="Arial Narrow" w:cs="Arial Narrow"/>
                          <w:color w:val="0000FF"/>
                        </w:rPr>
                        <w:t>(indicare la tipologia di protocollo e la fonte)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>;</w:t>
                      </w:r>
                    </w:p>
                    <w:p w14:paraId="0C93ED20" w14:textId="77777777" w:rsidR="00754B39" w:rsidRDefault="00F5365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_________________________________________________________________________</w:t>
                      </w:r>
                    </w:p>
                    <w:p w14:paraId="21FC8A51" w14:textId="77777777" w:rsidR="00754B39" w:rsidRDefault="00F5365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lastRenderedPageBreak/>
                        <w:t>_________________________________________________________________________</w:t>
                      </w:r>
                    </w:p>
                    <w:p w14:paraId="705306E9" w14:textId="77777777" w:rsidR="00754B39" w:rsidRDefault="00F5365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_________________________________________________________________________</w:t>
                      </w:r>
                    </w:p>
                    <w:p w14:paraId="3C3D0F68" w14:textId="77777777" w:rsidR="00754B39" w:rsidRDefault="00F5365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_________________________________________________________________________</w:t>
                      </w:r>
                    </w:p>
                    <w:p w14:paraId="0D84DEE1" w14:textId="77777777" w:rsidR="00754B39" w:rsidRDefault="00F5365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_________________________________________________________________________</w:t>
                      </w:r>
                    </w:p>
                    <w:p w14:paraId="3D6705E6" w14:textId="77777777" w:rsidR="00754B39" w:rsidRDefault="00754B39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</w:p>
                    <w:p w14:paraId="345A302E" w14:textId="77777777" w:rsidR="00754B39" w:rsidRDefault="00F5365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980" w:right="-12" w:hanging="420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☐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l’attività svolta in conformità ai Criteri ambientali minimi (CAM Edilizia -G.U. n. 183 del 6 agosto 2022 e s.m.i.)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  <w:color w:val="0000FF"/>
                        </w:rPr>
                        <w:t>(allegare per OGNI intervento relazione di conformità ai CAM/ documentazione tecnica)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>.</w:t>
                      </w:r>
                    </w:p>
                  </w:sdtContent>
                </w:sdt>
              </w:tc>
            </w:tr>
          </w:tbl>
          <w:p w14:paraId="60F53B0E" w14:textId="77777777" w:rsidR="00754B39" w:rsidRDefault="00754B39">
            <w:pPr>
              <w:pStyle w:val="LO-normal"/>
              <w:spacing w:before="120" w:line="276" w:lineRule="auto"/>
              <w:ind w:right="-11"/>
              <w:jc w:val="center"/>
              <w:rPr>
                <w:rFonts w:ascii="Arial Narrow" w:eastAsia="Arial Narrow" w:hAnsi="Arial Narrow" w:cs="Arial Narrow"/>
                <w:b/>
              </w:rPr>
            </w:pPr>
          </w:p>
        </w:tc>
      </w:tr>
      <w:tr w:rsidR="00754B39" w14:paraId="758B988C" w14:textId="77777777">
        <w:tc>
          <w:tcPr>
            <w:tcW w:w="9810" w:type="dxa"/>
            <w:tcBorders>
              <w:top w:val="single" w:sz="4" w:space="0" w:color="000000"/>
            </w:tcBorders>
            <w:shd w:val="clear" w:color="auto" w:fill="EBF1DD"/>
          </w:tcPr>
          <w:p w14:paraId="5C7BE90D" w14:textId="77777777" w:rsidR="00754B39" w:rsidRDefault="00F53658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708" w:hanging="708"/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MS Gothic" w:eastAsia="MS Gothic" w:hAnsi="MS Gothic" w:cs="MS Gothic"/>
              </w:rPr>
              <w:lastRenderedPageBreak/>
              <w:t>☐</w:t>
            </w:r>
            <w:r>
              <w:rPr>
                <w:rFonts w:ascii="Arial Narrow" w:eastAsia="Arial Narrow" w:hAnsi="Arial Narrow" w:cs="Arial Narrow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</w:rPr>
              <w:t>3.0</w:t>
            </w:r>
            <w:r>
              <w:rPr>
                <w:rFonts w:ascii="Arial Narrow" w:eastAsia="Arial Narrow" w:hAnsi="Arial Narrow" w:cs="Arial Narrow"/>
              </w:rPr>
              <w:t xml:space="preserve"> il progetto </w:t>
            </w:r>
            <w:r>
              <w:rPr>
                <w:rFonts w:ascii="Arial Narrow" w:eastAsia="Arial Narrow" w:hAnsi="Arial Narrow" w:cs="Arial Narrow"/>
                <w:u w:val="single"/>
              </w:rPr>
              <w:t>comprende</w:t>
            </w:r>
            <w:r>
              <w:rPr>
                <w:rFonts w:ascii="Arial Narrow" w:eastAsia="Arial Narrow" w:hAnsi="Arial Narrow" w:cs="Arial Narrow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</w:rPr>
              <w:t xml:space="preserve">spese </w:t>
            </w:r>
            <w:r>
              <w:rPr>
                <w:rFonts w:ascii="Arial Narrow" w:eastAsia="Arial Narrow" w:hAnsi="Arial Narrow" w:cs="Arial Narrow"/>
              </w:rPr>
              <w:t xml:space="preserve">per la fornitura dei </w:t>
            </w:r>
            <w:r>
              <w:rPr>
                <w:rFonts w:ascii="Arial Narrow" w:eastAsia="Arial Narrow" w:hAnsi="Arial Narrow" w:cs="Arial Narrow"/>
                <w:b/>
              </w:rPr>
              <w:t xml:space="preserve">materiali e dei componenti </w:t>
            </w:r>
            <w:r>
              <w:rPr>
                <w:rFonts w:ascii="Arial Narrow" w:eastAsia="Arial Narrow" w:hAnsi="Arial Narrow" w:cs="Arial Narrow"/>
              </w:rPr>
              <w:t xml:space="preserve">necessari per la </w:t>
            </w:r>
            <w:r>
              <w:rPr>
                <w:rFonts w:ascii="Arial Narrow" w:eastAsia="Arial Narrow" w:hAnsi="Arial Narrow" w:cs="Arial Narrow"/>
                <w:b/>
              </w:rPr>
              <w:t xml:space="preserve">realizzazione degli IMPIANTI </w:t>
            </w:r>
            <w:r>
              <w:rPr>
                <w:rFonts w:ascii="Arial Narrow" w:eastAsia="Arial Narrow" w:hAnsi="Arial Narrow" w:cs="Arial Narrow"/>
              </w:rPr>
              <w:t xml:space="preserve">e delle opere ammesse a contributo, relativamente alla </w:t>
            </w:r>
            <w:r>
              <w:rPr>
                <w:rFonts w:ascii="Arial Narrow" w:eastAsia="Arial Narrow" w:hAnsi="Arial Narrow" w:cs="Arial Narrow"/>
                <w:b/>
              </w:rPr>
              <w:t xml:space="preserve">PRODUZIONE DI ENERGIA DA FONTI RINNOVABILI, </w:t>
            </w:r>
            <w:r>
              <w:rPr>
                <w:rFonts w:ascii="Arial Narrow" w:eastAsia="Arial Narrow" w:hAnsi="Arial Narrow" w:cs="Arial Narrow"/>
              </w:rPr>
              <w:t>per le quali si dichiara: (</w:t>
            </w:r>
            <w:r>
              <w:rPr>
                <w:rFonts w:ascii="Arial Narrow" w:eastAsia="Arial Narrow" w:hAnsi="Arial Narrow" w:cs="Arial Narrow"/>
                <w:i/>
                <w:color w:val="FF0000"/>
              </w:rPr>
              <w:t>nel caso sia flaggata tale opzione si scelga uno dei casi sottostanti</w:t>
            </w:r>
            <w:r>
              <w:rPr>
                <w:rFonts w:ascii="Arial Narrow" w:eastAsia="Arial Narrow" w:hAnsi="Arial Narrow" w:cs="Arial Narrow"/>
                <w:b/>
              </w:rPr>
              <w:t>):</w:t>
            </w:r>
          </w:p>
          <w:p w14:paraId="18A88798" w14:textId="77777777" w:rsidR="00754B39" w:rsidRDefault="00F53658">
            <w:pPr>
              <w:pStyle w:val="LO-normal"/>
              <w:spacing w:before="120"/>
              <w:ind w:left="992" w:right="490" w:hanging="425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possesso di Sistemi di Gestione Ambientale (ISO 14001, Emas) da parte di impresa esecutrice/affidatario dei suddetti lavori/beneficiario;</w:t>
            </w:r>
          </w:p>
          <w:p w14:paraId="14668CF7" w14:textId="77777777" w:rsidR="00754B39" w:rsidRDefault="00F53658">
            <w:pPr>
              <w:pStyle w:val="LO-normal"/>
              <w:spacing w:before="120"/>
              <w:ind w:left="992" w:right="490" w:hanging="425"/>
              <w:jc w:val="both"/>
              <w:rPr>
                <w:rFonts w:ascii="Arial Narrow" w:eastAsia="Arial Narrow" w:hAnsi="Arial Narrow" w:cs="Arial Narrow"/>
                <w:color w:val="0000FF"/>
              </w:rPr>
            </w:pPr>
            <w:r>
              <w:rPr>
                <w:rFonts w:ascii="Arial Narrow" w:eastAsia="Arial Narrow" w:hAnsi="Arial Narrow" w:cs="Arial Narrow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 certificazione dell’intervento secondo </w:t>
            </w:r>
            <w:r>
              <w:rPr>
                <w:rFonts w:ascii="Arial Narrow" w:eastAsia="Arial Narrow" w:hAnsi="Arial Narrow" w:cs="Arial Narrow"/>
                <w:b/>
              </w:rPr>
              <w:t>protocolli di sostenibilità ambientale</w:t>
            </w:r>
            <w:r>
              <w:rPr>
                <w:rFonts w:ascii="Arial Narrow" w:eastAsia="Arial Narrow" w:hAnsi="Arial Narrow" w:cs="Arial Narrow"/>
              </w:rPr>
              <w:t xml:space="preserve"> (es. Itaca, CasaClima) </w:t>
            </w:r>
            <w:r>
              <w:rPr>
                <w:rFonts w:ascii="Arial Narrow" w:eastAsia="Arial Narrow" w:hAnsi="Arial Narrow" w:cs="Arial Narrow"/>
                <w:color w:val="0000FF"/>
              </w:rPr>
              <w:t>(indicare la tipologia di protocollo e la fonte)</w:t>
            </w:r>
            <w:r>
              <w:rPr>
                <w:rFonts w:ascii="Arial Narrow" w:eastAsia="Arial Narrow" w:hAnsi="Arial Narrow" w:cs="Arial Narrow"/>
              </w:rPr>
              <w:t>;</w:t>
            </w:r>
          </w:p>
          <w:p w14:paraId="3D3AA2CB" w14:textId="77777777" w:rsidR="00754B39" w:rsidRDefault="00F53658">
            <w:pPr>
              <w:pStyle w:val="LO-normal"/>
              <w:tabs>
                <w:tab w:val="right" w:pos="996"/>
              </w:tabs>
              <w:spacing w:line="276" w:lineRule="auto"/>
              <w:ind w:left="980" w:right="-12" w:hanging="420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</w:rPr>
              <w:t>_________________________________________________________________________</w:t>
            </w:r>
          </w:p>
          <w:p w14:paraId="0D840F08" w14:textId="77777777" w:rsidR="00754B39" w:rsidRDefault="00F53658">
            <w:pPr>
              <w:pStyle w:val="LO-normal"/>
              <w:tabs>
                <w:tab w:val="right" w:pos="996"/>
              </w:tabs>
              <w:spacing w:line="276" w:lineRule="auto"/>
              <w:ind w:left="980" w:right="-12" w:hanging="420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</w:rPr>
              <w:t>_________________________________________________________________________</w:t>
            </w:r>
          </w:p>
          <w:p w14:paraId="1E414BBF" w14:textId="77777777" w:rsidR="00754B39" w:rsidRDefault="00F53658">
            <w:pPr>
              <w:pStyle w:val="LO-normal"/>
              <w:tabs>
                <w:tab w:val="right" w:pos="996"/>
              </w:tabs>
              <w:spacing w:line="276" w:lineRule="auto"/>
              <w:ind w:left="980" w:right="-12" w:hanging="420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</w:rPr>
              <w:t>_________________________________________________________________________</w:t>
            </w:r>
          </w:p>
          <w:p w14:paraId="4A03ADCF" w14:textId="77777777" w:rsidR="00754B39" w:rsidRDefault="00F53658">
            <w:pPr>
              <w:pStyle w:val="LO-normal"/>
              <w:tabs>
                <w:tab w:val="right" w:pos="996"/>
              </w:tabs>
              <w:spacing w:line="276" w:lineRule="auto"/>
              <w:ind w:left="980" w:right="-12" w:hanging="420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</w:rPr>
              <w:t>_________________________________________________________________________</w:t>
            </w:r>
          </w:p>
          <w:p w14:paraId="0A2FCCB9" w14:textId="77777777" w:rsidR="00754B39" w:rsidRDefault="00754B39">
            <w:pPr>
              <w:pStyle w:val="LO-normal"/>
              <w:spacing w:before="120"/>
              <w:ind w:right="490"/>
              <w:jc w:val="both"/>
              <w:rPr>
                <w:rFonts w:ascii="Arial Narrow" w:eastAsia="Arial Narrow" w:hAnsi="Arial Narrow" w:cs="Arial Narrow"/>
              </w:rPr>
            </w:pPr>
          </w:p>
          <w:p w14:paraId="66CD859C" w14:textId="77777777" w:rsidR="00754B39" w:rsidRDefault="00754B39">
            <w:pPr>
              <w:pStyle w:val="LO-normal"/>
              <w:spacing w:before="120" w:line="276" w:lineRule="auto"/>
              <w:ind w:right="-11"/>
              <w:jc w:val="center"/>
              <w:rPr>
                <w:rFonts w:ascii="Arial Narrow" w:eastAsia="Arial Narrow" w:hAnsi="Arial Narrow" w:cs="Arial Narrow"/>
                <w:b/>
              </w:rPr>
            </w:pPr>
          </w:p>
        </w:tc>
      </w:tr>
    </w:tbl>
    <w:p w14:paraId="07681BC3" w14:textId="77777777" w:rsidR="00754B39" w:rsidRDefault="00754B39">
      <w:pPr>
        <w:pStyle w:val="LO-normal"/>
        <w:jc w:val="both"/>
        <w:rPr>
          <w:rFonts w:ascii="Arial Narrow" w:eastAsia="Arial Narrow" w:hAnsi="Arial Narrow" w:cs="Arial Narrow"/>
        </w:rPr>
      </w:pPr>
    </w:p>
    <w:tbl>
      <w:tblPr>
        <w:tblStyle w:val="ae"/>
        <w:tblW w:w="10065" w:type="dxa"/>
        <w:tblInd w:w="-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065"/>
      </w:tblGrid>
      <w:tr w:rsidR="00754B39" w14:paraId="064170B7" w14:textId="77777777">
        <w:tc>
          <w:tcPr>
            <w:tcW w:w="1006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5DFEC"/>
          </w:tcPr>
          <w:sdt>
            <w:sdtPr>
              <w:tag w:val="goog_rdk_2"/>
              <w:id w:val="769666245"/>
              <w:lock w:val="contentLocked"/>
            </w:sdtPr>
            <w:sdtEndPr/>
            <w:sdtContent>
              <w:p w14:paraId="3FFDC6B4" w14:textId="77777777" w:rsidR="00754B39" w:rsidRDefault="00F53658">
                <w:pPr>
                  <w:pStyle w:val="LO-normal"/>
                  <w:spacing w:before="120" w:after="200"/>
                  <w:ind w:left="566" w:right="64" w:hanging="57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  <w:b/>
                  </w:rPr>
                  <w:t>4.0</w:t>
                </w:r>
                <w:r>
                  <w:rPr>
                    <w:rFonts w:ascii="Arial Narrow" w:eastAsia="Arial Narrow" w:hAnsi="Arial Narrow" w:cs="Arial Narrow"/>
                  </w:rPr>
                  <w:t>: in caso di applicazione di misure dell'</w:t>
                </w:r>
                <w:r>
                  <w:rPr>
                    <w:rFonts w:ascii="Arial Narrow" w:eastAsia="Arial Narrow" w:hAnsi="Arial Narrow" w:cs="Arial Narrow"/>
                    <w:b/>
                  </w:rPr>
                  <w:t>Allegato 3 DECRETO MINISTERIALE  10 febbraio 2022</w:t>
                </w:r>
                <w:r>
                  <w:rPr>
                    <w:rFonts w:ascii="Arial Narrow" w:eastAsia="Arial Narrow" w:hAnsi="Arial Narrow" w:cs="Arial Narrow"/>
                  </w:rPr>
                  <w:t xml:space="preserve">: </w:t>
                </w:r>
              </w:p>
              <w:p w14:paraId="05BCD072" w14:textId="77777777" w:rsidR="00754B39" w:rsidRDefault="00F53658">
                <w:pPr>
                  <w:pStyle w:val="LO-normal"/>
                  <w:ind w:left="566" w:right="64" w:hanging="57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In analogia con quanto dichiarato in sede di presentazione della domanda circa l’assolvimento del principio </w:t>
                </w:r>
              </w:p>
              <w:p w14:paraId="37954BDA" w14:textId="77777777" w:rsidR="00754B39" w:rsidRDefault="00F53658">
                <w:pPr>
                  <w:pStyle w:val="LO-normal"/>
                  <w:ind w:left="566" w:right="64" w:hanging="57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DNSH e con quanto previsto nell’Allegato 3 del Decreto ministeriale 10 febbraio 2022, l’impresa ha adottato </w:t>
                </w:r>
              </w:p>
              <w:p w14:paraId="758BCB00" w14:textId="77777777" w:rsidR="00754B39" w:rsidRDefault="00F53658">
                <w:pPr>
                  <w:pStyle w:val="LO-normal"/>
                  <w:ind w:left="566" w:right="64" w:hanging="570"/>
                  <w:jc w:val="both"/>
                  <w:rPr>
                    <w:rFonts w:ascii="Arial Narrow" w:eastAsia="Arial Narrow" w:hAnsi="Arial Narrow" w:cs="Arial Narrow"/>
                    <w:i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una delle seguenti 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misure atte a migliorare la propria sostenibilità energetica </w:t>
                </w:r>
                <w:r>
                  <w:rPr>
                    <w:rFonts w:ascii="Arial Narrow" w:eastAsia="Arial Narrow" w:hAnsi="Arial Narrow" w:cs="Arial Narrow"/>
                    <w:i/>
                    <w:color w:val="0000FF"/>
                  </w:rPr>
                  <w:t>(scegliere almeno</w:t>
                </w:r>
              </w:p>
              <w:p w14:paraId="0EF7B2EB" w14:textId="77777777" w:rsidR="00754B39" w:rsidRDefault="00F53658">
                <w:pPr>
                  <w:pStyle w:val="LO-normal"/>
                  <w:ind w:left="566" w:right="64" w:hanging="570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0000FF"/>
                  </w:rPr>
                  <w:t>un’opzione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>):</w:t>
                </w:r>
              </w:p>
              <w:p w14:paraId="4F9794D9" w14:textId="77777777" w:rsidR="00754B39" w:rsidRDefault="00F53658">
                <w:pPr>
                  <w:pStyle w:val="LO-normal"/>
                  <w:spacing w:before="120"/>
                  <w:ind w:left="1133" w:right="205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introduzione di sistemi di monitoraggio dei consumi energetici;</w:t>
                </w:r>
              </w:p>
              <w:p w14:paraId="05361A82" w14:textId="77777777" w:rsidR="00754B39" w:rsidRDefault="00F53658">
                <w:pPr>
                  <w:pStyle w:val="LO-normal"/>
                  <w:spacing w:before="120"/>
                  <w:ind w:left="1133" w:right="205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installazione di impianti di produzione di energia termica o elettrica da fonte rinnovabile per autoconsumo</w:t>
                </w:r>
              </w:p>
              <w:p w14:paraId="07A3A042" w14:textId="77777777" w:rsidR="00754B39" w:rsidRDefault="00F53658">
                <w:pPr>
                  <w:pStyle w:val="LO-normal"/>
                  <w:spacing w:before="120"/>
                  <w:ind w:left="1133" w:right="205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nuova installazione o sostituzione di impianti ad alta efficienza, oppure di sistemi e componenti in</w:t>
                </w:r>
              </w:p>
              <w:p w14:paraId="2B47ABD7" w14:textId="77777777" w:rsidR="00754B39" w:rsidRDefault="00F53658">
                <w:pPr>
                  <w:pStyle w:val="LO-normal"/>
                  <w:spacing w:before="120"/>
                  <w:ind w:left="1133" w:right="205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grado di contenere i consumi energetici correlati al ciclo produttivo e/o di erogazione dei servizi;</w:t>
                </w:r>
              </w:p>
              <w:p w14:paraId="779822DB" w14:textId="77777777" w:rsidR="00754B39" w:rsidRDefault="00F53658">
                <w:pPr>
                  <w:pStyle w:val="LO-normal"/>
                  <w:spacing w:before="120"/>
                  <w:ind w:left="1133" w:right="205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 utilizzo di energia termica o elettrica recuperata dai cicli produttivi;</w:t>
                </w:r>
              </w:p>
              <w:p w14:paraId="227E1DE7" w14:textId="77777777" w:rsidR="00754B39" w:rsidRDefault="00F53658">
                <w:pPr>
                  <w:pStyle w:val="LO-normal"/>
                  <w:spacing w:before="120"/>
                  <w:ind w:left="1133" w:right="205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soluzioni atte a consentire un miglioramento dell’efficienza energetica degli edifici in cui è esercitata l’attività economica.</w:t>
                </w:r>
              </w:p>
              <w:p w14:paraId="5B4DE196" w14:textId="77777777" w:rsidR="00754B39" w:rsidRDefault="00F53658">
                <w:pPr>
                  <w:pStyle w:val="LO-normal"/>
                  <w:spacing w:before="120"/>
                  <w:ind w:right="205"/>
                  <w:jc w:val="both"/>
                  <w:rPr>
                    <w:rFonts w:ascii="Arial Narrow" w:eastAsia="Arial Narrow" w:hAnsi="Arial Narrow" w:cs="Arial Narrow"/>
                    <w:b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 Inoltre per 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CIASCUN BENE ACQUISITO</w:t>
                </w:r>
                <w:r>
                  <w:rPr>
                    <w:rFonts w:ascii="Arial Narrow" w:eastAsia="Arial Narrow" w:hAnsi="Arial Narrow" w:cs="Arial Narrow"/>
                  </w:rPr>
                  <w:t xml:space="preserve"> si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DICHIARA CHE:</w:t>
                </w:r>
              </w:p>
              <w:p w14:paraId="55D419F2" w14:textId="77777777" w:rsidR="00754B39" w:rsidRDefault="00754B39">
                <w:pPr>
                  <w:pStyle w:val="LO-normal"/>
                  <w:spacing w:before="120"/>
                  <w:ind w:right="205"/>
                  <w:jc w:val="both"/>
                  <w:rPr>
                    <w:rFonts w:ascii="Arial Narrow" w:eastAsia="Arial Narrow" w:hAnsi="Arial Narrow" w:cs="Arial Narrow"/>
                    <w:b/>
                  </w:rPr>
                </w:pPr>
              </w:p>
              <w:sdt>
                <w:sdtPr>
                  <w:tag w:val="goog_rdk_1"/>
                  <w:id w:val="1815988685"/>
                  <w:lock w:val="contentLocked"/>
                </w:sdtPr>
                <w:sdtEndPr/>
                <w:sdtContent>
                  <w:tbl>
                    <w:tblPr>
                      <w:tblStyle w:val="af"/>
                      <w:tblW w:w="9825" w:type="dxa"/>
                      <w:tblInd w:w="0" w:type="dxa"/>
                      <w:tblBorders>
                        <w:top w:val="single" w:sz="8" w:space="0" w:color="000000"/>
                        <w:left w:val="single" w:sz="8" w:space="0" w:color="000000"/>
                        <w:bottom w:val="single" w:sz="8" w:space="0" w:color="000000"/>
                        <w:right w:val="single" w:sz="8" w:space="0" w:color="000000"/>
                        <w:insideH w:val="single" w:sz="8" w:space="0" w:color="000000"/>
                        <w:insideV w:val="single" w:sz="8" w:space="0" w:color="000000"/>
                      </w:tblBorders>
                      <w:tblLayout w:type="fixed"/>
                      <w:tblLook w:val="0600" w:firstRow="0" w:lastRow="0" w:firstColumn="0" w:lastColumn="0" w:noHBand="1" w:noVBand="1"/>
                    </w:tblPr>
                    <w:tblGrid>
                      <w:gridCol w:w="930"/>
                      <w:gridCol w:w="1230"/>
                      <w:gridCol w:w="1065"/>
                      <w:gridCol w:w="1905"/>
                      <w:gridCol w:w="4695"/>
                    </w:tblGrid>
                    <w:tr w:rsidR="00754B39" w14:paraId="595DB6F0" w14:textId="77777777">
                      <w:trPr>
                        <w:trHeight w:val="990"/>
                      </w:trPr>
                      <w:tc>
                        <w:tcPr>
                          <w:tcW w:w="930" w:type="dxa"/>
                          <w:shd w:val="clear" w:color="auto" w:fill="FFFFFF"/>
                          <w:vAlign w:val="center"/>
                        </w:tcPr>
                        <w:p w14:paraId="44F44CAE" w14:textId="77777777" w:rsidR="00754B39" w:rsidRDefault="00F53658">
                          <w:pPr>
                            <w:pStyle w:val="LO-normal"/>
                            <w:spacing w:line="276" w:lineRule="auto"/>
                            <w:ind w:left="-120" w:right="-123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 xml:space="preserve">Colonna 1 </w:t>
                          </w:r>
                        </w:p>
                        <w:p w14:paraId="6B2E7B09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N. RIGA</w:t>
                          </w:r>
                        </w:p>
                      </w:tc>
                      <w:tc>
                        <w:tcPr>
                          <w:tcW w:w="1230" w:type="dxa"/>
                          <w:shd w:val="clear" w:color="auto" w:fill="FFFFFF"/>
                          <w:vAlign w:val="center"/>
                        </w:tcPr>
                        <w:p w14:paraId="71330193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Colonna 2</w:t>
                          </w:r>
                        </w:p>
                        <w:p w14:paraId="4CD0679A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MARCA</w:t>
                          </w:r>
                        </w:p>
                      </w:tc>
                      <w:tc>
                        <w:tcPr>
                          <w:tcW w:w="1065" w:type="dxa"/>
                          <w:shd w:val="clear" w:color="auto" w:fill="FFFFFF"/>
                          <w:vAlign w:val="center"/>
                        </w:tcPr>
                        <w:p w14:paraId="72235AE1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Colonna 3</w:t>
                          </w:r>
                        </w:p>
                        <w:p w14:paraId="51626512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MODELLO</w:t>
                          </w:r>
                        </w:p>
                      </w:tc>
                      <w:tc>
                        <w:tcPr>
                          <w:tcW w:w="1905" w:type="dxa"/>
                          <w:shd w:val="clear" w:color="auto" w:fill="FFFFFF"/>
                          <w:vAlign w:val="center"/>
                        </w:tcPr>
                        <w:p w14:paraId="46CC3CC7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Colonna 4</w:t>
                          </w:r>
                        </w:p>
                        <w:p w14:paraId="244484F2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18"/>
                              <w:szCs w:val="18"/>
                            </w:rPr>
                            <w:t>FORNITORE</w:t>
                          </w:r>
                        </w:p>
                      </w:tc>
                      <w:tc>
                        <w:tcPr>
                          <w:tcW w:w="4695" w:type="dxa"/>
                          <w:shd w:val="clear" w:color="auto" w:fill="FFFFFF"/>
                          <w:vAlign w:val="center"/>
                        </w:tcPr>
                        <w:p w14:paraId="73AD0BE8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36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Colonna 5</w:t>
                          </w:r>
                        </w:p>
                        <w:p w14:paraId="50AEB4DF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 xml:space="preserve">Criterio gestione sostenibile rifiuti </w:t>
                          </w:r>
                          <w:r>
                            <w:rPr>
                              <w:rFonts w:ascii="Arial Narrow" w:eastAsia="Arial Narrow" w:hAnsi="Arial Narrow" w:cs="Arial Narrow"/>
                              <w:sz w:val="20"/>
                              <w:szCs w:val="20"/>
                            </w:rPr>
                            <w:t>(ad esempio attraverso accordi, contratti, fine vita, per i RAEE iscrizione ad un Registro AAE...)</w:t>
                          </w:r>
                        </w:p>
                      </w:tc>
                    </w:tr>
                    <w:tr w:rsidR="00754B39" w14:paraId="56F512C6" w14:textId="77777777">
                      <w:tc>
                        <w:tcPr>
                          <w:tcW w:w="930" w:type="dxa"/>
                          <w:shd w:val="clear" w:color="auto" w:fill="FFFFFF"/>
                        </w:tcPr>
                        <w:p w14:paraId="7B3FEC8D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1</w:t>
                          </w:r>
                        </w:p>
                      </w:tc>
                      <w:tc>
                        <w:tcPr>
                          <w:tcW w:w="1230" w:type="dxa"/>
                          <w:shd w:val="clear" w:color="auto" w:fill="FFFFFF"/>
                        </w:tcPr>
                        <w:p w14:paraId="5E62D57B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  <w:t>Es. ROSSI snc</w:t>
                          </w:r>
                        </w:p>
                      </w:tc>
                      <w:tc>
                        <w:tcPr>
                          <w:tcW w:w="1065" w:type="dxa"/>
                          <w:shd w:val="clear" w:color="auto" w:fill="FFFFFF"/>
                        </w:tcPr>
                        <w:p w14:paraId="10A4BE0E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  <w:t>Modello xxy</w:t>
                          </w:r>
                        </w:p>
                      </w:tc>
                      <w:tc>
                        <w:tcPr>
                          <w:tcW w:w="1905" w:type="dxa"/>
                          <w:shd w:val="clear" w:color="auto" w:fill="FFFFFF"/>
                          <w:tcMar>
                            <w:top w:w="100" w:type="dxa"/>
                            <w:left w:w="100" w:type="dxa"/>
                            <w:bottom w:w="100" w:type="dxa"/>
                            <w:right w:w="100" w:type="dxa"/>
                          </w:tcMar>
                        </w:tcPr>
                        <w:p w14:paraId="1B1BE7EB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  <w:t>XX</w:t>
                          </w:r>
                        </w:p>
                      </w:tc>
                      <w:tc>
                        <w:tcPr>
                          <w:tcW w:w="4695" w:type="dxa"/>
                          <w:shd w:val="clear" w:color="auto" w:fill="FFFFFF"/>
                          <w:tcMar>
                            <w:top w:w="100" w:type="dxa"/>
                            <w:left w:w="100" w:type="dxa"/>
                            <w:bottom w:w="100" w:type="dxa"/>
                            <w:right w:w="100" w:type="dxa"/>
                          </w:tcMar>
                        </w:tcPr>
                        <w:p w14:paraId="189CEB21" w14:textId="77777777" w:rsidR="00754B39" w:rsidRDefault="00754B39">
                          <w:pPr>
                            <w:pStyle w:val="LO-normal"/>
                            <w:widowControl w:val="0"/>
                            <w:rPr>
                              <w:rFonts w:ascii="Arial Narrow" w:eastAsia="Arial Narrow" w:hAnsi="Arial Narrow" w:cs="Arial Narrow"/>
                              <w:b/>
                            </w:rPr>
                          </w:pPr>
                        </w:p>
                      </w:tc>
                    </w:tr>
                    <w:tr w:rsidR="00754B39" w14:paraId="25F5EF43" w14:textId="77777777">
                      <w:tc>
                        <w:tcPr>
                          <w:tcW w:w="930" w:type="dxa"/>
                          <w:shd w:val="clear" w:color="auto" w:fill="FFFFFF"/>
                        </w:tcPr>
                        <w:p w14:paraId="12DE2234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sz w:val="20"/>
                              <w:szCs w:val="20"/>
                            </w:rPr>
                            <w:t>2</w:t>
                          </w:r>
                        </w:p>
                      </w:tc>
                      <w:tc>
                        <w:tcPr>
                          <w:tcW w:w="1230" w:type="dxa"/>
                          <w:shd w:val="clear" w:color="auto" w:fill="FFFFFF"/>
                        </w:tcPr>
                        <w:p w14:paraId="6ED2EA6C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rPr>
                              <w:rFonts w:ascii="Arial Narrow" w:eastAsia="Arial Narrow" w:hAnsi="Arial Narrow" w:cs="Arial Narrow"/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  <w:t>Es.BIANCHI &amp;co</w:t>
                          </w:r>
                        </w:p>
                      </w:tc>
                      <w:tc>
                        <w:tcPr>
                          <w:tcW w:w="1065" w:type="dxa"/>
                          <w:shd w:val="clear" w:color="auto" w:fill="FFFFFF"/>
                        </w:tcPr>
                        <w:p w14:paraId="2C7820A7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rPr>
                              <w:rFonts w:ascii="Arial Narrow" w:eastAsia="Arial Narrow" w:hAnsi="Arial Narrow" w:cs="Arial Narrow"/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  <w:t>Modello xxy</w:t>
                          </w:r>
                        </w:p>
                      </w:tc>
                      <w:tc>
                        <w:tcPr>
                          <w:tcW w:w="1905" w:type="dxa"/>
                          <w:shd w:val="clear" w:color="auto" w:fill="FFFFFF"/>
                          <w:tcMar>
                            <w:top w:w="100" w:type="dxa"/>
                            <w:left w:w="100" w:type="dxa"/>
                            <w:bottom w:w="100" w:type="dxa"/>
                            <w:right w:w="100" w:type="dxa"/>
                          </w:tcMar>
                        </w:tcPr>
                        <w:p w14:paraId="17898468" w14:textId="77777777" w:rsidR="00754B39" w:rsidRDefault="00F53658">
                          <w:pPr>
                            <w:pStyle w:val="LO-normal"/>
                            <w:spacing w:line="276" w:lineRule="auto"/>
                            <w:ind w:right="-12"/>
                            <w:jc w:val="center"/>
                            <w:rPr>
                              <w:rFonts w:ascii="Arial Narrow" w:eastAsia="Arial Narrow" w:hAnsi="Arial Narrow" w:cs="Arial Narrow"/>
                              <w:b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i/>
                              <w:color w:val="808080"/>
                              <w:sz w:val="20"/>
                              <w:szCs w:val="20"/>
                            </w:rPr>
                            <w:t>XX</w:t>
                          </w:r>
                        </w:p>
                      </w:tc>
                      <w:tc>
                        <w:tcPr>
                          <w:tcW w:w="4695" w:type="dxa"/>
                          <w:shd w:val="clear" w:color="auto" w:fill="FFFFFF"/>
                          <w:tcMar>
                            <w:top w:w="100" w:type="dxa"/>
                            <w:left w:w="100" w:type="dxa"/>
                            <w:bottom w:w="100" w:type="dxa"/>
                            <w:right w:w="100" w:type="dxa"/>
                          </w:tcMar>
                        </w:tcPr>
                        <w:p w14:paraId="11A9462D" w14:textId="77777777" w:rsidR="00754B39" w:rsidRDefault="00F53658">
                          <w:pPr>
                            <w:pStyle w:val="LO-normal"/>
                            <w:widowControl w:val="0"/>
                            <w:rPr>
                              <w:rFonts w:ascii="Arial Narrow" w:eastAsia="Arial Narrow" w:hAnsi="Arial Narrow" w:cs="Arial Narrow"/>
                              <w:b/>
                            </w:rPr>
                          </w:pPr>
                        </w:p>
                      </w:tc>
                    </w:tr>
                  </w:tbl>
                </w:sdtContent>
              </w:sdt>
              <w:p w14:paraId="66E898AE" w14:textId="77777777" w:rsidR="00754B39" w:rsidRDefault="00754B39">
                <w:pPr>
                  <w:pStyle w:val="LO-normal"/>
                  <w:spacing w:line="276" w:lineRule="auto"/>
                  <w:ind w:right="-11"/>
                  <w:jc w:val="both"/>
                  <w:rPr>
                    <w:rFonts w:ascii="Arial Narrow" w:eastAsia="Arial Narrow" w:hAnsi="Arial Narrow" w:cs="Arial Narrow"/>
                  </w:rPr>
                </w:pPr>
              </w:p>
              <w:p w14:paraId="04364606" w14:textId="77777777" w:rsidR="00754B39" w:rsidRDefault="00F53658">
                <w:pPr>
                  <w:pStyle w:val="LO-normal"/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COLONNA 1: indicare il numero progressivo della riga;</w:t>
                </w:r>
              </w:p>
              <w:p w14:paraId="3128FC7E" w14:textId="77777777" w:rsidR="00754B39" w:rsidRDefault="00F53658">
                <w:pPr>
                  <w:pStyle w:val="LO-normal"/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COLONNA 2: indicare la marca del bene acquisito;</w:t>
                </w:r>
              </w:p>
              <w:p w14:paraId="0C6B3CFA" w14:textId="77777777" w:rsidR="00754B39" w:rsidRDefault="00F53658">
                <w:pPr>
                  <w:pStyle w:val="LO-normal"/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COLONNA 3: indicare il modello del bene acquisito;</w:t>
                </w:r>
              </w:p>
              <w:p w14:paraId="090EF613" w14:textId="77777777" w:rsidR="00754B39" w:rsidRDefault="00F53658">
                <w:pPr>
                  <w:pStyle w:val="LO-normal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COLONNA 4: indicare l’eventuale fornitore o venditore del bene acquisito. Il campo può essere ripetuto uguale alla colonna 2 se   </w:t>
                </w:r>
              </w:p>
              <w:p w14:paraId="1E02F3AC" w14:textId="77777777" w:rsidR="00754B39" w:rsidRDefault="00F53658">
                <w:pPr>
                  <w:pStyle w:val="LO-normal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si acquista direttamente dal produttore;</w:t>
                </w:r>
              </w:p>
              <w:p w14:paraId="724ACCDF" w14:textId="77777777" w:rsidR="00754B39" w:rsidRDefault="00F53658">
                <w:pPr>
                  <w:pStyle w:val="LO-normal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COLONNA 5:  riportare il criterio di gestione sostenibile dei rifiuti previsto per il bene acquisito (ad esempio attraverso accordi,  contratti, fine vita, per i RAEE iscrizione ad un Registro per Apparecchiature Elettriche ed Elettroniche -AEE).</w:t>
                </w:r>
              </w:p>
              <w:p w14:paraId="3AA27A7A" w14:textId="77777777" w:rsidR="00754B39" w:rsidRDefault="00F53658">
                <w:pPr>
                  <w:pStyle w:val="LO-normal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sdtContent>
          </w:sdt>
        </w:tc>
      </w:tr>
    </w:tbl>
    <w:p w14:paraId="178DE085" w14:textId="77777777" w:rsidR="00754B39" w:rsidRDefault="00754B39">
      <w:pPr>
        <w:pStyle w:val="LO-normal"/>
        <w:widowControl w:val="0"/>
        <w:spacing w:line="276" w:lineRule="auto"/>
        <w:rPr>
          <w:rFonts w:ascii="Arial Narrow" w:eastAsia="Arial Narrow" w:hAnsi="Arial Narrow" w:cs="Arial Narrow"/>
          <w:b/>
        </w:rPr>
      </w:pPr>
    </w:p>
    <w:p w14:paraId="38EAFF18" w14:textId="77777777" w:rsidR="00754B39" w:rsidRDefault="00754B39">
      <w:pPr>
        <w:pStyle w:val="LO-normal"/>
        <w:widowControl w:val="0"/>
        <w:spacing w:line="276" w:lineRule="auto"/>
        <w:rPr>
          <w:rFonts w:ascii="Arial Narrow" w:eastAsia="Arial Narrow" w:hAnsi="Arial Narrow" w:cs="Arial Narrow"/>
          <w:sz w:val="18"/>
          <w:szCs w:val="18"/>
        </w:rPr>
      </w:pPr>
    </w:p>
    <w:tbl>
      <w:tblPr>
        <w:tblStyle w:val="af0"/>
        <w:tblW w:w="9810" w:type="dxa"/>
        <w:tblInd w:w="-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10"/>
      </w:tblGrid>
      <w:tr w:rsidR="00754B39" w14:paraId="15FEFBAF" w14:textId="77777777">
        <w:tc>
          <w:tcPr>
            <w:tcW w:w="98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BD5B5"/>
          </w:tcPr>
          <w:sdt>
            <w:sdtPr>
              <w:tag w:val="goog_rdk_3"/>
              <w:id w:val="-606969958"/>
              <w:lock w:val="contentLocked"/>
            </w:sdtPr>
            <w:sdtEndPr/>
            <w:sdtContent>
              <w:p w14:paraId="2A491F13" w14:textId="77777777" w:rsidR="00754B39" w:rsidRDefault="00F53658">
                <w:pPr>
                  <w:pStyle w:val="LO-normal"/>
                  <w:spacing w:before="120"/>
                  <w:ind w:right="64"/>
                  <w:jc w:val="both"/>
                  <w:rPr>
                    <w:rFonts w:ascii="Arial Narrow" w:eastAsia="Arial Narrow" w:hAnsi="Arial Narrow" w:cs="Arial Narrow"/>
                    <w:b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5.0</w:t>
                </w:r>
                <w:r>
                  <w:rPr>
                    <w:rFonts w:ascii="Arial Narrow" w:eastAsia="Arial Narrow" w:hAnsi="Arial Narrow" w:cs="Arial Narrow"/>
                  </w:rPr>
                  <w:t xml:space="preserve">: Il progetto comprende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spese</w:t>
                </w:r>
                <w:r>
                  <w:rPr>
                    <w:rFonts w:ascii="Arial Narrow" w:eastAsia="Arial Narrow" w:hAnsi="Arial Narrow" w:cs="Arial Narrow"/>
                  </w:rPr>
                  <w:t xml:space="preserve"> per la fornitura dei materiali e dei componenti necessari per la realizzazione delle opere ammesse a contributo, relativamente agli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interventi di MIGLIORAMENTO/ADEGUAMENTO SISMICO</w:t>
                </w:r>
                <w:r>
                  <w:rPr>
                    <w:rFonts w:ascii="Arial Narrow" w:eastAsia="Arial Narrow" w:hAnsi="Arial Narrow" w:cs="Arial Narrow"/>
                  </w:rPr>
                  <w:t>, per le quali si dichiara che: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(</w:t>
                </w:r>
                <w:r>
                  <w:rPr>
                    <w:rFonts w:ascii="Arial Narrow" w:eastAsia="Arial Narrow" w:hAnsi="Arial Narrow" w:cs="Arial Narrow"/>
                    <w:i/>
                    <w:color w:val="FF0000"/>
                  </w:rPr>
                  <w:t>nel caso sia flaggata tale opzione si scelga uno dei casi sottostanti</w:t>
                </w:r>
                <w:r>
                  <w:rPr>
                    <w:rFonts w:ascii="Arial Narrow" w:eastAsia="Arial Narrow" w:hAnsi="Arial Narrow" w:cs="Arial Narrow"/>
                    <w:b/>
                  </w:rPr>
                  <w:t>):</w:t>
                </w:r>
              </w:p>
              <w:p w14:paraId="5239F032" w14:textId="77777777" w:rsidR="00754B39" w:rsidRDefault="00F53658">
                <w:pPr>
                  <w:pStyle w:val="LO-normal"/>
                  <w:spacing w:before="120"/>
                  <w:ind w:left="992" w:right="490" w:hanging="42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possesso di Sistemi di Gestione Ambientale (ISO 14001, Emas) da parte di impresa esecutrice/affidatario dei suddetti lavori/beneficiario;</w:t>
                </w:r>
              </w:p>
              <w:p w14:paraId="13C09545" w14:textId="77777777" w:rsidR="00754B39" w:rsidRDefault="00F53658">
                <w:pPr>
                  <w:pStyle w:val="LO-normal"/>
                  <w:spacing w:before="120"/>
                  <w:ind w:left="992" w:right="490" w:hanging="42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iscrizione al Consorzio REC da parte dell’impresa esecutrice/affidatario dei suddetti /beneficiario o evidenza dell’avvio a recupero/riciclo di almeno il 70% in peso dei rifiuti da costruzione e demolizione prodotti durante l’intervento;</w:t>
                </w:r>
              </w:p>
              <w:p w14:paraId="5E2B2925" w14:textId="77777777" w:rsidR="00754B39" w:rsidRDefault="00F53658">
                <w:pPr>
                  <w:pStyle w:val="LO-normal"/>
                  <w:spacing w:before="120"/>
                  <w:ind w:left="992" w:right="490" w:hanging="425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 certificazione dell’intervento secondo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protocolli di sostenibilità ambientale</w:t>
                </w:r>
                <w:r>
                  <w:rPr>
                    <w:rFonts w:ascii="Arial Narrow" w:eastAsia="Arial Narrow" w:hAnsi="Arial Narrow" w:cs="Arial Narrow"/>
                  </w:rPr>
                  <w:t xml:space="preserve"> (es. Itaca, CasaClima) 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>(indicare la tipologia di protocollo e la fonte)</w:t>
                </w:r>
                <w:r>
                  <w:rPr>
                    <w:rFonts w:ascii="Arial Narrow" w:eastAsia="Arial Narrow" w:hAnsi="Arial Narrow" w:cs="Arial Narrow"/>
                  </w:rPr>
                  <w:t>;</w:t>
                </w:r>
              </w:p>
              <w:p w14:paraId="38D6494F" w14:textId="77777777" w:rsidR="00754B39" w:rsidRDefault="00F53658">
                <w:pPr>
                  <w:pStyle w:val="LO-normal"/>
                  <w:tabs>
                    <w:tab w:val="right" w:pos="996"/>
                  </w:tabs>
                  <w:spacing w:line="276" w:lineRule="auto"/>
                  <w:ind w:left="980" w:right="-12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_________________________________________________________________________</w:t>
                </w:r>
              </w:p>
              <w:p w14:paraId="0FC71F83" w14:textId="77777777" w:rsidR="00754B39" w:rsidRDefault="00F53658">
                <w:pPr>
                  <w:pStyle w:val="LO-normal"/>
                  <w:tabs>
                    <w:tab w:val="right" w:pos="996"/>
                  </w:tabs>
                  <w:spacing w:line="276" w:lineRule="auto"/>
                  <w:ind w:left="980" w:right="-12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_________________________________________________________________________</w:t>
                </w:r>
              </w:p>
              <w:p w14:paraId="6510A6D3" w14:textId="77777777" w:rsidR="00754B39" w:rsidRDefault="00F53658">
                <w:pPr>
                  <w:pStyle w:val="LO-normal"/>
                  <w:tabs>
                    <w:tab w:val="right" w:pos="996"/>
                  </w:tabs>
                  <w:spacing w:line="276" w:lineRule="auto"/>
                  <w:ind w:left="980" w:right="-12" w:hanging="420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_________________________________________________________________________</w:t>
                </w:r>
              </w:p>
              <w:p w14:paraId="4ADCDC5F" w14:textId="77777777" w:rsidR="00754B39" w:rsidRDefault="00F53658">
                <w:pPr>
                  <w:pStyle w:val="LO-normal"/>
                  <w:spacing w:line="276" w:lineRule="auto"/>
                  <w:jc w:val="both"/>
                  <w:rPr>
                    <w:rFonts w:ascii="MS Gothic" w:eastAsia="MS Gothic" w:hAnsi="MS Gothic" w:cs="MS Gothic"/>
                    <w:b/>
                  </w:rPr>
                </w:pPr>
              </w:p>
            </w:sdtContent>
          </w:sdt>
        </w:tc>
      </w:tr>
    </w:tbl>
    <w:p w14:paraId="720A33E0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0C750746" w14:textId="77777777" w:rsidR="00754B39" w:rsidRDefault="00754B39">
      <w:pPr>
        <w:pStyle w:val="LO-normal"/>
        <w:widowControl w:val="0"/>
        <w:spacing w:line="276" w:lineRule="auto"/>
        <w:rPr>
          <w:rFonts w:ascii="Arial Narrow" w:eastAsia="Arial Narrow" w:hAnsi="Arial Narrow" w:cs="Arial Narrow"/>
          <w:b/>
        </w:rPr>
      </w:pPr>
    </w:p>
    <w:tbl>
      <w:tblPr>
        <w:tblStyle w:val="af1"/>
        <w:tblW w:w="9855" w:type="dxa"/>
        <w:tblInd w:w="-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55"/>
      </w:tblGrid>
      <w:tr w:rsidR="00754B39" w14:paraId="022D75AA" w14:textId="77777777">
        <w:trPr>
          <w:trHeight w:val="4851"/>
        </w:trPr>
        <w:tc>
          <w:tcPr>
            <w:tcW w:w="9855" w:type="dxa"/>
            <w:tcBorders>
              <w:bottom w:val="single" w:sz="4" w:space="0" w:color="000000"/>
            </w:tcBorders>
            <w:shd w:val="clear" w:color="auto" w:fill="DBE5F1"/>
            <w:vAlign w:val="center"/>
          </w:tcPr>
          <w:sdt>
            <w:sdtPr>
              <w:tag w:val="goog_rdk_4"/>
              <w:id w:val="-307941601"/>
              <w:lock w:val="contentLocked"/>
            </w:sdtPr>
            <w:sdtEndPr/>
            <w:sdtContent>
              <w:p w14:paraId="00A4B551" w14:textId="77777777" w:rsidR="00754B39" w:rsidRDefault="00F53658">
                <w:pPr>
                  <w:pStyle w:val="LO-normal"/>
                  <w:spacing w:before="120"/>
                  <w:ind w:left="425"/>
                  <w:jc w:val="both"/>
                  <w:rPr>
                    <w:rFonts w:ascii="Arial Narrow" w:eastAsia="Arial Narrow" w:hAnsi="Arial Narrow" w:cs="Arial Narrow"/>
                    <w:i/>
                    <w:color w:val="0000FF"/>
                    <w:highlight w:val="yell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6.0</w:t>
                </w:r>
                <w:r>
                  <w:rPr>
                    <w:rFonts w:ascii="Arial Narrow" w:eastAsia="Arial Narrow" w:hAnsi="Arial Narrow" w:cs="Arial Narrow"/>
                  </w:rPr>
                  <w:t xml:space="preserve"> nell’ambito di interventi classificati come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RISTRUTTURAZIONE RILEVANTE o IMPORTANTE DI PRIMO LIVELLO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il progetto comprende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spese per la fornitura dei materiali e dei componenti necessari per la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realizzazione degli IMPIANTI e delle opere ammesse a contributo relativamente alla PRODUZIONE DI ENERGIA DA FONTI RINNOVABILI</w:t>
                </w:r>
                <w:r>
                  <w:rPr>
                    <w:rFonts w:ascii="Arial Narrow" w:eastAsia="Arial Narrow" w:hAnsi="Arial Narrow" w:cs="Arial Narrow"/>
                  </w:rPr>
                  <w:t xml:space="preserve">, per i quali il Proponente dichiara che la copertura dei consumi energetici totali (consumi elettrici, riscaldamento e acqua calda sanitaria) avviene per 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almeno il 70% da fonti FER,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considerando tutto il ciclo di vita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i/>
                    <w:color w:val="0000FF"/>
                  </w:rPr>
                  <w:t>(allegare documentazione tecnica che attesti  questa casistica).</w:t>
                </w:r>
                <w:r>
                  <w:rPr>
                    <w:rFonts w:ascii="Arial Narrow" w:eastAsia="Arial Narrow" w:hAnsi="Arial Narrow" w:cs="Arial Narrow"/>
                    <w:highlight w:val="yell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  <w:highlight w:val="yellow"/>
                  </w:rPr>
                  <w:t xml:space="preserve"> </w:t>
                </w:r>
              </w:p>
              <w:p w14:paraId="49CC9055" w14:textId="77777777" w:rsidR="00754B39" w:rsidRDefault="00F53658">
                <w:pPr>
                  <w:pStyle w:val="LO-normal"/>
                  <w:spacing w:before="120"/>
                  <w:ind w:left="425" w:right="20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Inoltre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, </w:t>
                </w:r>
                <w:r>
                  <w:rPr>
                    <w:rFonts w:ascii="Arial Narrow" w:eastAsia="Arial Narrow" w:hAnsi="Arial Narrow" w:cs="Arial Narrow"/>
                    <w:b/>
                    <w:u w:val="single"/>
                  </w:rPr>
                  <w:t>per ciascun intervento con sostituzione di impianti/apparecchiature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</w:rPr>
                  <w:t>(es. caldaia a gas, caldaia a pellet), Il Proponente dichiara l’iscrizione ad un Registro AEE (Allegato 2 Dlgs. 49/2014 e s.m.i.)</w:t>
                </w: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</w:rPr>
                  <w:t xml:space="preserve">da parte di:  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>(</w:t>
                </w:r>
                <w:r>
                  <w:rPr>
                    <w:rFonts w:ascii="Arial Narrow" w:eastAsia="Arial Narrow" w:hAnsi="Arial Narrow" w:cs="Arial Narrow"/>
                    <w:i/>
                    <w:color w:val="0000FF"/>
                  </w:rPr>
                  <w:t>nel caso sia flaggata tale opzione si scelga uno dei casi sottostanti).</w:t>
                </w:r>
              </w:p>
              <w:p w14:paraId="47C9F7A7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850" w:right="-12" w:hanging="283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produttore</w:t>
                </w:r>
              </w:p>
              <w:p w14:paraId="2A2EA0C1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850" w:right="-12" w:hanging="283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fornitore;</w:t>
                </w:r>
              </w:p>
              <w:p w14:paraId="59D9D2D8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850" w:right="-150" w:hanging="283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beneficiario</w:t>
                </w:r>
              </w:p>
              <w:p w14:paraId="147A944B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ind w:left="850" w:right="-12" w:hanging="283"/>
                  <w:rPr>
                    <w:rFonts w:ascii="Noto Sans Symbols" w:eastAsia="Noto Sans Symbols" w:hAnsi="Noto Sans Symbols" w:cs="Noto Sans Symbols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non è stato possibile reperire le informazioni circa l’iscrizione al registro AEE e il beneficiario si impegna a smaltire il bene a fine vita attraverso un soggetto terzo autorizzato allo smaltimento degli AEE.</w:t>
                </w:r>
              </w:p>
              <w:p w14:paraId="3D97C355" w14:textId="77777777" w:rsidR="00754B39" w:rsidRDefault="00F53658">
                <w:pPr>
                  <w:pStyle w:val="LO-normal"/>
                  <w:ind w:right="205"/>
                  <w:jc w:val="both"/>
                  <w:rPr>
                    <w:rFonts w:ascii="Arial Narrow" w:eastAsia="Arial Narrow" w:hAnsi="Arial Narrow" w:cs="Arial Narrow"/>
                  </w:rPr>
                </w:pPr>
              </w:p>
            </w:sdtContent>
          </w:sdt>
        </w:tc>
      </w:tr>
    </w:tbl>
    <w:p w14:paraId="2507AFCF" w14:textId="77777777" w:rsidR="00754B39" w:rsidRDefault="00754B39">
      <w:pPr>
        <w:pStyle w:val="LO-normal"/>
        <w:spacing w:line="276" w:lineRule="auto"/>
        <w:ind w:right="-12"/>
        <w:rPr>
          <w:rFonts w:ascii="Arial Narrow" w:eastAsia="Arial Narrow" w:hAnsi="Arial Narrow" w:cs="Arial Narrow"/>
          <w:sz w:val="18"/>
          <w:szCs w:val="18"/>
        </w:rPr>
      </w:pPr>
    </w:p>
    <w:p w14:paraId="32F062C2" w14:textId="77777777" w:rsidR="00754B39" w:rsidRDefault="00754B39">
      <w:pPr>
        <w:pStyle w:val="LO-normal"/>
        <w:spacing w:line="276" w:lineRule="auto"/>
        <w:ind w:right="-12"/>
        <w:jc w:val="center"/>
        <w:rPr>
          <w:rFonts w:ascii="Arial Narrow" w:eastAsia="Arial Narrow" w:hAnsi="Arial Narrow" w:cs="Arial Narrow"/>
          <w:b/>
        </w:rPr>
      </w:pPr>
    </w:p>
    <w:tbl>
      <w:tblPr>
        <w:tblStyle w:val="af2"/>
        <w:tblW w:w="9840" w:type="dxa"/>
        <w:tblInd w:w="-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40"/>
      </w:tblGrid>
      <w:tr w:rsidR="00754B39" w14:paraId="4CBA2D6C" w14:textId="77777777">
        <w:tc>
          <w:tcPr>
            <w:tcW w:w="9840" w:type="dxa"/>
            <w:tcBorders>
              <w:bottom w:val="single" w:sz="4" w:space="0" w:color="000000"/>
            </w:tcBorders>
            <w:shd w:val="clear" w:color="auto" w:fill="DBE5F1"/>
            <w:vAlign w:val="center"/>
          </w:tcPr>
          <w:sdt>
            <w:sdtPr>
              <w:tag w:val="goog_rdk_5"/>
              <w:id w:val="78419399"/>
              <w:lock w:val="contentLocked"/>
            </w:sdtPr>
            <w:sdtEndPr/>
            <w:sdtContent>
              <w:p w14:paraId="4B096CB1" w14:textId="77777777" w:rsidR="00754B39" w:rsidRDefault="00F53658">
                <w:pPr>
                  <w:pStyle w:val="LO-normal"/>
                  <w:spacing w:before="120"/>
                  <w:ind w:left="566"/>
                  <w:jc w:val="both"/>
                  <w:rPr>
                    <w:rFonts w:ascii="Arial Narrow" w:eastAsia="Arial Narrow" w:hAnsi="Arial Narrow" w:cs="Arial Narrow"/>
                    <w:i/>
                    <w:color w:val="0000FF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7.0</w:t>
                </w:r>
                <w:r>
                  <w:rPr>
                    <w:rFonts w:ascii="Arial Narrow" w:eastAsia="Arial Narrow" w:hAnsi="Arial Narrow" w:cs="Arial Narrow"/>
                  </w:rPr>
                  <w:t xml:space="preserve"> nell’ambito di interventi 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classificati come 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RISTRUTTURAZIONE NON RILEVANTE</w:t>
                </w:r>
                <w:r>
                  <w:rPr>
                    <w:rFonts w:ascii="Arial Narrow" w:eastAsia="Arial Narrow" w:hAnsi="Arial Narrow" w:cs="Arial Narrow"/>
                  </w:rPr>
                  <w:t xml:space="preserve"> (per i quali il Proponente dichiara la riduzione del consumo energetico totale da fonti fossili di almeno il 30% post intervento)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il progetto comprende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spese per la fornitura dei materiali e dei componenti necessari per la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realizzazione degli IMPIANTI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e delle opere ammesse a contributo relativamente alla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PRODUZIONE DI ENERGIA DA FONTI RINNOVABILI </w:t>
                </w:r>
                <w:r>
                  <w:rPr>
                    <w:rFonts w:ascii="Arial Narrow" w:eastAsia="Arial Narrow" w:hAnsi="Arial Narrow" w:cs="Arial Narrow"/>
                    <w:i/>
                    <w:color w:val="0000FF"/>
                  </w:rPr>
                  <w:t>(allegare documentazione tecnica questa casistica).</w:t>
                </w:r>
              </w:p>
              <w:p w14:paraId="439B8F54" w14:textId="77777777" w:rsidR="00754B39" w:rsidRDefault="00F53658">
                <w:pPr>
                  <w:pStyle w:val="LO-normal"/>
                  <w:spacing w:before="120"/>
                  <w:ind w:left="566" w:right="205"/>
                  <w:jc w:val="both"/>
                  <w:rPr>
                    <w:rFonts w:ascii="Arial Narrow" w:eastAsia="Arial Narrow" w:hAnsi="Arial Narrow" w:cs="Arial Narrow"/>
                    <w:i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</w:rPr>
                  <w:t>Inoltre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  <w:u w:val="single"/>
                  </w:rPr>
                  <w:t>per ciascun intervento con sostituzione di impianti/apparecchiature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</w:rPr>
                  <w:t>(es. caldaia a gas, caldaia a pellet), Il Proponente dichiara l’iscrizione ad un Registro AEE (Allegato 2 Dlgs. 49/2014 e s.m.i.)</w:t>
                </w: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</w:rPr>
                  <w:t xml:space="preserve">da parte di:  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>(</w:t>
                </w:r>
                <w:r>
                  <w:rPr>
                    <w:rFonts w:ascii="Arial Narrow" w:eastAsia="Arial Narrow" w:hAnsi="Arial Narrow" w:cs="Arial Narrow"/>
                    <w:i/>
                    <w:color w:val="0000FF"/>
                  </w:rPr>
                  <w:t>nel caso sia flaggata tale opzione si scelga uno dei casi sottostanti).</w:t>
                </w:r>
              </w:p>
              <w:p w14:paraId="41D658DD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992"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produttore</w:t>
                </w:r>
              </w:p>
              <w:p w14:paraId="571BFDD6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992"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fornitore;</w:t>
                </w:r>
              </w:p>
              <w:p w14:paraId="67E5D5A1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992" w:right="-150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beneficiario</w:t>
                </w:r>
              </w:p>
              <w:p w14:paraId="774167FD" w14:textId="77777777" w:rsidR="00754B39" w:rsidRDefault="00F53658">
                <w:pPr>
                  <w:pStyle w:val="LO-normal"/>
                  <w:numPr>
                    <w:ilvl w:val="0"/>
                    <w:numId w:val="3"/>
                  </w:numPr>
                  <w:ind w:left="992" w:right="-12"/>
                  <w:rPr>
                    <w:rFonts w:ascii="Noto Sans Symbols" w:eastAsia="Noto Sans Symbols" w:hAnsi="Noto Sans Symbols" w:cs="Noto Sans Symbols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</w:rPr>
                  <w:t>non è stato possibile reperire le informazioni circa l’iscrizione al registro AEE e il beneficiario si impegna a smaltire il bene a fine vita attraverso soggetto terzo autorizzati.</w:t>
                </w:r>
              </w:p>
              <w:p w14:paraId="233F4155" w14:textId="77777777" w:rsidR="00754B39" w:rsidRDefault="00F53658">
                <w:pPr>
                  <w:pStyle w:val="LO-normal"/>
                  <w:spacing w:before="120"/>
                  <w:ind w:right="20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</w:p>
            </w:sdtContent>
          </w:sdt>
        </w:tc>
      </w:tr>
    </w:tbl>
    <w:p w14:paraId="1D6D7662" w14:textId="77777777" w:rsidR="00754B39" w:rsidRDefault="00754B39">
      <w:pPr>
        <w:pStyle w:val="LO-normal"/>
        <w:spacing w:line="276" w:lineRule="auto"/>
        <w:ind w:right="-12"/>
        <w:rPr>
          <w:rFonts w:ascii="Arial Narrow" w:eastAsia="Arial Narrow" w:hAnsi="Arial Narrow" w:cs="Arial Narrow"/>
          <w:sz w:val="18"/>
          <w:szCs w:val="18"/>
        </w:rPr>
      </w:pPr>
    </w:p>
    <w:p w14:paraId="0B634188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79D5AD29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1560E4ED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3C4DDFDA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42B72703" w14:textId="77777777" w:rsidR="00F53658" w:rsidRDefault="00F5365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19254B4F" w14:textId="77777777" w:rsidR="00F53658" w:rsidRDefault="00F5365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576AA39E" w14:textId="77777777" w:rsidR="00F53658" w:rsidRDefault="00F5365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5D30FEEF" w14:textId="77777777" w:rsidR="00F53658" w:rsidRDefault="00F5365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tbl>
      <w:tblPr>
        <w:tblStyle w:val="af3"/>
        <w:tblW w:w="97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750"/>
      </w:tblGrid>
      <w:tr w:rsidR="00754B39" w14:paraId="232B8AC3" w14:textId="77777777">
        <w:tc>
          <w:tcPr>
            <w:tcW w:w="9750" w:type="dxa"/>
            <w:shd w:val="clear" w:color="auto" w:fill="DBEEF3"/>
          </w:tcPr>
          <w:sdt>
            <w:sdtPr>
              <w:tag w:val="goog_rdk_6"/>
              <w:id w:val="1591044315"/>
              <w:lock w:val="contentLocked"/>
            </w:sdtPr>
            <w:sdtEndPr/>
            <w:sdtContent>
              <w:p w14:paraId="12917455" w14:textId="77777777" w:rsidR="00754B39" w:rsidRDefault="00F53658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708" w:right="64" w:hanging="708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8.0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di aver ritenuto erroneamente applicabili</w:t>
                </w:r>
                <w:r>
                  <w:rPr>
                    <w:rFonts w:ascii="Arial Narrow" w:eastAsia="Arial Narrow" w:hAnsi="Arial Narrow" w:cs="Arial Narrow"/>
                  </w:rPr>
                  <w:t>, in fase di presentazione della domanda per alcune o tutte le tipologie di spese ammissibili</w:t>
                </w:r>
                <w:r>
                  <w:rPr>
                    <w:rFonts w:ascii="Arial Narrow" w:eastAsia="Arial Narrow" w:hAnsi="Arial Narrow" w:cs="Arial Narrow"/>
                    <w:b/>
                  </w:rPr>
                  <w:t>, le clausole di esclusione ex ante previste dalle Linee Guida ai fini del rispetto del principio DNSH</w:t>
                </w:r>
                <w:r>
                  <w:rPr>
                    <w:rFonts w:ascii="Arial Narrow" w:eastAsia="Arial Narrow" w:hAnsi="Arial Narrow" w:cs="Arial Narrow"/>
                  </w:rPr>
                  <w:t xml:space="preserve">, ma di non poter dimostrare tale assolvimento in fase rendicontazione. Pertanto, si allega alla presente una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“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RELAZIONE DNSH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  <w:vertAlign w:val="superscript"/>
                  </w:rPr>
                  <w:footnoteReference w:id="3"/>
                </w:r>
                <w:r>
                  <w:rPr>
                    <w:rFonts w:ascii="Arial Narrow" w:eastAsia="Arial Narrow" w:hAnsi="Arial Narrow" w:cs="Arial Narrow"/>
                    <w:b/>
                  </w:rPr>
                  <w:t>”</w:t>
                </w:r>
                <w:r>
                  <w:rPr>
                    <w:rFonts w:ascii="Arial Narrow" w:eastAsia="Arial Narrow" w:hAnsi="Arial Narrow" w:cs="Arial Narrow"/>
                  </w:rPr>
                  <w:t xml:space="preserve"> utilizzando il modello fornito dalla Regione che attesta le proprie prestazioni in relazione al criterio DNSH interferente con gli interventi realizzati. In particolare,</w:t>
                </w:r>
              </w:p>
              <w:p w14:paraId="712894F4" w14:textId="77777777" w:rsidR="00754B39" w:rsidRDefault="00F53658">
                <w:pPr>
                  <w:pStyle w:val="LO-normal"/>
                  <w:numPr>
                    <w:ilvl w:val="0"/>
                    <w:numId w:val="2"/>
                  </w:numPr>
                  <w:shd w:val="clear" w:color="auto" w:fill="DBEEF3"/>
                  <w:spacing w:before="120" w:line="276" w:lineRule="auto"/>
                  <w:ind w:left="1133" w:right="-11" w:hanging="283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in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relazione alla mitigazione dei cambiamenti climatici</w:t>
                </w:r>
                <w:r>
                  <w:rPr>
                    <w:rFonts w:ascii="Arial Narrow" w:eastAsia="Arial Narrow" w:hAnsi="Arial Narrow" w:cs="Arial Narrow"/>
                  </w:rPr>
                  <w:t xml:space="preserve"> fornisce evidenza che il progetto ha comportato una non significativa quantità di emissioni climalteranti rispetto al quadro emissivo di riferimento, considerando anche l’attuazione di opportune misure di compensazione, ove previste.</w:t>
                </w:r>
              </w:p>
              <w:p w14:paraId="3CE737B2" w14:textId="77777777" w:rsidR="00754B39" w:rsidRDefault="00F53658">
                <w:pPr>
                  <w:pStyle w:val="LO-normal"/>
                  <w:numPr>
                    <w:ilvl w:val="0"/>
                    <w:numId w:val="2"/>
                  </w:numPr>
                  <w:shd w:val="clear" w:color="auto" w:fill="DBEEF3"/>
                  <w:spacing w:before="120" w:line="276" w:lineRule="auto"/>
                  <w:ind w:left="1133" w:right="-11" w:hanging="283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in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 xml:space="preserve"> relazione all’adattamento ai cambiamenti climatici </w:t>
                </w:r>
                <w:r>
                  <w:rPr>
                    <w:rFonts w:ascii="Arial Narrow" w:eastAsia="Arial Narrow" w:hAnsi="Arial Narrow" w:cs="Arial Narrow"/>
                  </w:rPr>
                  <w:t>dovrà essere elaborata una valutazione del rischio climatico ex appendice A del Regolamento delegato UE 2021/2139 della Commissione del 4 giugno 2021 che integra il regolamento UE/2020/852, dopo la realizzazione del progetto, anche nello scenario a lungo termine, considerando le eventuali misure di mitigazione/compensazione che il progetto ha attuato.</w:t>
                </w:r>
              </w:p>
              <w:p w14:paraId="0D50869A" w14:textId="77777777" w:rsidR="00754B39" w:rsidRDefault="00F53658">
                <w:pPr>
                  <w:pStyle w:val="LO-normal"/>
                  <w:numPr>
                    <w:ilvl w:val="0"/>
                    <w:numId w:val="2"/>
                  </w:numPr>
                  <w:spacing w:before="200" w:line="276" w:lineRule="auto"/>
                  <w:ind w:left="1133" w:right="-12" w:hanging="283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in relazione all’obiettivo di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economia circolare</w:t>
                </w:r>
                <w:r>
                  <w:rPr>
                    <w:rFonts w:ascii="Arial Narrow" w:eastAsia="Arial Narrow" w:hAnsi="Arial Narrow" w:cs="Arial Narrow"/>
                  </w:rPr>
                  <w:t>, fornisce evidenza delle modalità di gestione dei rifiuti, secondo la normativa vigente, nonché dei materiali e delle sostanze utilizzate per l’attività prevalente.</w:t>
                </w:r>
              </w:p>
              <w:p w14:paraId="65487ABD" w14:textId="77777777" w:rsidR="00754B39" w:rsidRDefault="00754B39">
                <w:pPr>
                  <w:pStyle w:val="LO-normal"/>
                  <w:shd w:val="clear" w:color="auto" w:fill="DBEEF3"/>
                  <w:spacing w:line="276" w:lineRule="auto"/>
                  <w:ind w:left="1133" w:right="-12" w:hanging="283"/>
                  <w:jc w:val="both"/>
                  <w:rPr>
                    <w:rFonts w:ascii="Arial Narrow" w:eastAsia="Arial Narrow" w:hAnsi="Arial Narrow" w:cs="Arial Narrow"/>
                    <w:sz w:val="16"/>
                    <w:szCs w:val="16"/>
                  </w:rPr>
                </w:pPr>
              </w:p>
              <w:p w14:paraId="289998BA" w14:textId="77777777" w:rsidR="00754B39" w:rsidRDefault="00F53658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b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b/>
                    <w:color w:val="0000FF"/>
                  </w:rPr>
                  <w:t>ELENCO delle spese relative agli interventi finanziati per cui si allega relazione DNSH:</w:t>
                </w:r>
              </w:p>
              <w:p w14:paraId="2784D8E9" w14:textId="77777777" w:rsidR="00754B39" w:rsidRDefault="00F53658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color w:val="0000FF"/>
                  </w:rPr>
                  <w:t>1.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ab/>
                  <w:t>__________________________________________</w:t>
                </w:r>
              </w:p>
              <w:p w14:paraId="2E82251B" w14:textId="77777777" w:rsidR="00754B39" w:rsidRDefault="00F53658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color w:val="0000FF"/>
                  </w:rPr>
                  <w:t>2.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ab/>
                  <w:t>__________________________________________</w:t>
                </w:r>
              </w:p>
              <w:p w14:paraId="51D65B11" w14:textId="77777777" w:rsidR="00754B39" w:rsidRDefault="00F53658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color w:val="0000FF"/>
                  </w:rPr>
                  <w:t>3.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ab/>
                  <w:t>__________________________________________</w:t>
                </w:r>
              </w:p>
              <w:p w14:paraId="27708859" w14:textId="77777777" w:rsidR="00754B39" w:rsidRDefault="00F53658">
                <w:pPr>
                  <w:pStyle w:val="LO-normal"/>
                  <w:shd w:val="clear" w:color="auto" w:fill="DBEEF3"/>
                  <w:spacing w:line="276" w:lineRule="auto"/>
                  <w:ind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</w:p>
            </w:sdtContent>
          </w:sdt>
        </w:tc>
      </w:tr>
    </w:tbl>
    <w:p w14:paraId="587718CE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6BFF78FD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b/>
          <w:u w:val="single"/>
        </w:rPr>
      </w:pPr>
    </w:p>
    <w:p w14:paraId="50EC3E36" w14:textId="77777777" w:rsidR="00754B39" w:rsidRDefault="00F5365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Eventuali note/informazioni che si intendono portare all’attenzione dell’Ente:</w:t>
      </w:r>
    </w:p>
    <w:p w14:paraId="121B792F" w14:textId="77777777" w:rsidR="00754B39" w:rsidRDefault="00F5365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304B234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26353C39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63542D8C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2F6441B5" w14:textId="77777777" w:rsidR="00754B39" w:rsidRDefault="00F53658">
      <w:pPr>
        <w:pStyle w:val="LO-normal"/>
        <w:spacing w:before="120"/>
        <w:jc w:val="both"/>
        <w:rPr>
          <w:rFonts w:ascii="Arial" w:eastAsia="Arial" w:hAnsi="Arial"/>
          <w:sz w:val="22"/>
          <w:szCs w:val="22"/>
        </w:rPr>
      </w:pPr>
      <w:bookmarkStart w:id="2" w:name="_heading=h.3dy6vkm" w:colFirst="0" w:colLast="0"/>
      <w:bookmarkEnd w:id="2"/>
      <w:r>
        <w:rPr>
          <w:rFonts w:ascii="Arial" w:eastAsia="Arial" w:hAnsi="Arial"/>
          <w:b/>
          <w:sz w:val="22"/>
          <w:szCs w:val="22"/>
        </w:rPr>
        <w:t>DATA</w:t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b/>
          <w:sz w:val="22"/>
          <w:szCs w:val="22"/>
        </w:rPr>
        <w:t>FIRMA DEL RAPPRESENTANTE</w:t>
      </w:r>
    </w:p>
    <w:p w14:paraId="34397B2C" w14:textId="77777777" w:rsidR="00754B39" w:rsidRDefault="00754B39">
      <w:pPr>
        <w:pStyle w:val="LO-normal"/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9016"/>
        </w:tabs>
        <w:ind w:left="70"/>
        <w:rPr>
          <w:rFonts w:ascii="Arial" w:eastAsia="Arial" w:hAnsi="Arial"/>
          <w:sz w:val="22"/>
          <w:szCs w:val="22"/>
        </w:rPr>
      </w:pPr>
    </w:p>
    <w:p w14:paraId="1C37063A" w14:textId="77777777" w:rsidR="00754B39" w:rsidRDefault="00F53658">
      <w:pPr>
        <w:pStyle w:val="LO-normal"/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7686"/>
          <w:tab w:val="left" w:pos="9016"/>
        </w:tabs>
        <w:ind w:right="-153"/>
        <w:rPr>
          <w:rFonts w:ascii="Arial" w:eastAsia="Arial" w:hAnsi="Arial"/>
          <w:sz w:val="22"/>
          <w:szCs w:val="22"/>
        </w:rPr>
      </w:pPr>
      <w:r>
        <w:rPr>
          <w:rFonts w:ascii="Arial" w:eastAsia="Arial" w:hAnsi="Arial"/>
          <w:sz w:val="22"/>
          <w:szCs w:val="22"/>
        </w:rPr>
        <w:t>___________________</w:t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  <w:t>_______________________________________</w:t>
      </w:r>
    </w:p>
    <w:p w14:paraId="05F69E3D" w14:textId="77777777" w:rsidR="00754B39" w:rsidRDefault="00754B39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6121425B" w14:textId="77777777" w:rsidR="00754B39" w:rsidRDefault="00754B39">
      <w:pPr>
        <w:pStyle w:val="LO-normal"/>
        <w:spacing w:before="200" w:line="276" w:lineRule="auto"/>
        <w:ind w:left="720" w:right="-12"/>
        <w:jc w:val="both"/>
        <w:rPr>
          <w:rFonts w:ascii="Arial Narrow" w:eastAsia="Arial Narrow" w:hAnsi="Arial Narrow" w:cs="Arial Narrow"/>
          <w:color w:val="0000FF"/>
        </w:rPr>
      </w:pPr>
    </w:p>
    <w:p w14:paraId="53FB7FBD" w14:textId="77777777" w:rsidR="00754B39" w:rsidRDefault="00754B39">
      <w:pPr>
        <w:pStyle w:val="LO-normal"/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 w:cs="Calibri"/>
          <w:color w:val="000000"/>
          <w:highlight w:val="yellow"/>
        </w:rPr>
      </w:pPr>
    </w:p>
    <w:sectPr w:rsidR="00754B39">
      <w:headerReference w:type="default" r:id="rId9"/>
      <w:footerReference w:type="default" r:id="rId10"/>
      <w:pgSz w:w="11906" w:h="16838"/>
      <w:pgMar w:top="1417" w:right="1134" w:bottom="765" w:left="1134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68C4C5" w14:textId="77777777" w:rsidR="00F53658" w:rsidRDefault="00F53658">
      <w:r>
        <w:separator/>
      </w:r>
    </w:p>
  </w:endnote>
  <w:endnote w:type="continuationSeparator" w:id="0">
    <w:p w14:paraId="47AD3624" w14:textId="77777777" w:rsidR="00F53658" w:rsidRDefault="00F53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8FC17ED-C306-48EE-AB1F-CFF1304AA024}"/>
    <w:embedBold r:id="rId2" w:fontKey="{8AEFC695-44A5-454B-A068-37C36ECC4DAB}"/>
    <w:embedItalic r:id="rId3" w:fontKey="{7B307DC6-D14B-401E-AA3F-08D23593ACAB}"/>
  </w:font>
  <w:font w:name="NSimSun">
    <w:panose1 w:val="02010609030101010101"/>
    <w:charset w:val="00"/>
    <w:family w:val="roman"/>
    <w:notTrueType/>
    <w:pitch w:val="default"/>
    <w:embedRegular r:id="rId4" w:fontKey="{3AE45ACE-A5EA-4F92-BD24-C720EF40EC86}"/>
    <w:embedBold r:id="rId5" w:fontKey="{40593B80-D8C6-4F9D-B725-FFE7F504E149}"/>
    <w:embedItalic r:id="rId6" w:fontKey="{8B77DEB3-A7A9-4B5C-B618-CDAC4C00599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  <w:embedRegular r:id="rId7" w:fontKey="{169FFC5D-AF22-4B7E-8D77-A5E08E6115ED}"/>
    <w:embedItalic r:id="rId8" w:fontKey="{B76F3E10-A52E-4A96-9FCE-3731A7CC6013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9" w:fontKey="{96F26364-C7BB-4A26-9987-FA9D891BA781}"/>
    <w:embedBold r:id="rId10" w:fontKey="{302C40C1-2C47-46EF-9F0E-4379261B205D}"/>
    <w:embedItalic r:id="rId11" w:fontKey="{28430A5D-7702-4545-8F41-2A7315108CE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2" w:subsetted="1" w:fontKey="{1BB1BFC9-6D27-4A1D-9E5F-053CFD015323}"/>
    <w:embedBold r:id="rId13" w:subsetted="1" w:fontKey="{4006CFC6-2DE8-4AF9-BD00-777B295080EE}"/>
  </w:font>
  <w:font w:name="Noto Sans Symbols">
    <w:charset w:val="00"/>
    <w:family w:val="auto"/>
    <w:pitch w:val="default"/>
    <w:embedRegular r:id="rId14" w:fontKey="{F9938FAF-321F-41B1-9655-889FF2C0E8F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AEA19F7-8DD1-4AAE-8AA5-440801619DE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A15A7C" w14:textId="77777777" w:rsidR="00754B39" w:rsidRDefault="00F53658">
    <w:pPr>
      <w:pStyle w:val="LO-normal"/>
      <w:pBdr>
        <w:top w:val="nil"/>
        <w:left w:val="nil"/>
        <w:bottom w:val="nil"/>
        <w:right w:val="nil"/>
        <w:between w:val="nil"/>
      </w:pBdr>
      <w:jc w:val="right"/>
      <w:rPr>
        <w:rFonts w:eastAsia="Calibri" w:cs="Calibri"/>
        <w:color w:val="000000"/>
      </w:rPr>
    </w:pPr>
    <w:r>
      <w:rPr>
        <w:rFonts w:eastAsia="Calibri" w:cs="Calibri"/>
        <w:color w:val="000000"/>
      </w:rPr>
      <w:fldChar w:fldCharType="begin"/>
    </w:r>
    <w:r>
      <w:rPr>
        <w:rFonts w:eastAsia="Calibri" w:cs="Calibri"/>
        <w:color w:val="000000"/>
      </w:rPr>
      <w:instrText>PAGE</w:instrText>
    </w:r>
    <w:r>
      <w:rPr>
        <w:rFonts w:eastAsia="Calibri" w:cs="Calibri"/>
        <w:color w:val="000000"/>
      </w:rPr>
      <w:fldChar w:fldCharType="separate"/>
    </w:r>
    <w:r>
      <w:rPr>
        <w:rFonts w:eastAsia="Calibri" w:cs="Calibri"/>
        <w:noProof/>
        <w:color w:val="000000"/>
      </w:rPr>
      <w:t>1</w:t>
    </w:r>
    <w:r>
      <w:rPr>
        <w:rFonts w:eastAsia="Calibri" w:cs="Calibri"/>
        <w:color w:val="00000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B93618" w14:textId="77777777" w:rsidR="00F53658" w:rsidRDefault="00F53658">
      <w:r>
        <w:separator/>
      </w:r>
    </w:p>
  </w:footnote>
  <w:footnote w:type="continuationSeparator" w:id="0">
    <w:p w14:paraId="4C3A10A8" w14:textId="77777777" w:rsidR="00F53658" w:rsidRDefault="00F53658">
      <w:r>
        <w:continuationSeparator/>
      </w:r>
    </w:p>
  </w:footnote>
  <w:footnote w:id="1">
    <w:p w14:paraId="3254F15B" w14:textId="77777777" w:rsidR="00754B39" w:rsidRDefault="00F53658">
      <w:pPr>
        <w:pStyle w:val="LO-normal"/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Istruzioni relative alla compilazione della tabella dei consumi elettrici da allegare alla presente dichiarazione:</w:t>
      </w:r>
    </w:p>
    <w:p w14:paraId="7FBBF729" w14:textId="77777777" w:rsidR="00754B39" w:rsidRDefault="00F53658">
      <w:pPr>
        <w:pStyle w:val="LO-normal"/>
        <w:spacing w:line="276" w:lineRule="auto"/>
        <w:jc w:val="both"/>
      </w:pPr>
      <w:r>
        <w:rPr>
          <w:rFonts w:ascii="Arial Narrow" w:eastAsia="Arial Narrow" w:hAnsi="Arial Narrow" w:cs="Arial Narrow"/>
          <w:sz w:val="20"/>
          <w:szCs w:val="20"/>
        </w:rPr>
        <w:t>La tabella deve essere allegata in formato .</w:t>
      </w:r>
      <w:proofErr w:type="spellStart"/>
      <w:r>
        <w:rPr>
          <w:rFonts w:ascii="Arial Narrow" w:eastAsia="Arial Narrow" w:hAnsi="Arial Narrow" w:cs="Arial Narrow"/>
          <w:sz w:val="20"/>
          <w:szCs w:val="20"/>
        </w:rPr>
        <w:t>xls</w:t>
      </w:r>
      <w:proofErr w:type="spellEnd"/>
      <w:r>
        <w:rPr>
          <w:rFonts w:ascii="Arial Narrow" w:eastAsia="Arial Narrow" w:hAnsi="Arial Narrow" w:cs="Arial Narrow"/>
          <w:sz w:val="20"/>
          <w:szCs w:val="20"/>
        </w:rPr>
        <w:t xml:space="preserve"> oppure .</w:t>
      </w:r>
      <w:proofErr w:type="spellStart"/>
      <w:r>
        <w:rPr>
          <w:rFonts w:ascii="Arial Narrow" w:eastAsia="Arial Narrow" w:hAnsi="Arial Narrow" w:cs="Arial Narrow"/>
          <w:sz w:val="20"/>
          <w:szCs w:val="20"/>
        </w:rPr>
        <w:t>xlsx</w:t>
      </w:r>
      <w:proofErr w:type="spellEnd"/>
      <w:r>
        <w:t xml:space="preserve"> </w:t>
      </w:r>
      <w:r>
        <w:rPr>
          <w:rFonts w:ascii="Arial Narrow" w:eastAsia="Arial Narrow" w:hAnsi="Arial Narrow" w:cs="Arial Narrow"/>
          <w:sz w:val="20"/>
          <w:szCs w:val="20"/>
        </w:rPr>
        <w:t xml:space="preserve">e compilata con i dati relativi alla quantità di energia rinnovabile/non rinnovabile (consumata nell’anno </w:t>
      </w:r>
      <w:r>
        <w:rPr>
          <w:rFonts w:ascii="Arial Narrow" w:eastAsia="Arial Narrow" w:hAnsi="Arial Narrow" w:cs="Arial Narrow"/>
          <w:sz w:val="20"/>
          <w:szCs w:val="20"/>
          <w:highlight w:val="yellow"/>
        </w:rPr>
        <w:t xml:space="preserve">2023 </w:t>
      </w:r>
      <w:r>
        <w:rPr>
          <w:rFonts w:ascii="Arial Narrow" w:eastAsia="Arial Narrow" w:hAnsi="Arial Narrow" w:cs="Arial Narrow"/>
          <w:sz w:val="20"/>
          <w:szCs w:val="20"/>
        </w:rPr>
        <w:t>(ante progetto) e con quella che si stima di consumare</w:t>
      </w:r>
      <w:r>
        <w:rPr>
          <w:rFonts w:ascii="Arial Narrow" w:eastAsia="Arial Narrow" w:hAnsi="Arial Narrow" w:cs="Arial Narrow"/>
          <w:sz w:val="20"/>
          <w:szCs w:val="20"/>
          <w:highlight w:val="yellow"/>
        </w:rPr>
        <w:t xml:space="preserve"> nell’anno 2025 o successivi (post progetto)</w:t>
      </w:r>
      <w:r>
        <w:rPr>
          <w:rFonts w:ascii="Arial Narrow" w:eastAsia="Arial Narrow" w:hAnsi="Arial Narrow" w:cs="Arial Narrow"/>
          <w:sz w:val="20"/>
          <w:szCs w:val="20"/>
        </w:rPr>
        <w:t xml:space="preserve"> nella sede aziendale in cui viene realizzato il progetto. I dati devono essere riportati in riferimento all’unità di misura kWh consumati/anno. L’incremento/decremento di consumo deve essere riferito ai consumi dei nuovi beni elettrici acquistati/dismessi (potenza in kW *ore utilizzo </w:t>
      </w:r>
      <w:r>
        <w:rPr>
          <w:rFonts w:ascii="Arial Narrow" w:eastAsia="Arial Narrow" w:hAnsi="Arial Narrow" w:cs="Arial Narrow"/>
          <w:sz w:val="20"/>
          <w:szCs w:val="20"/>
        </w:rPr>
        <w:t xml:space="preserve">annue). Se nel </w:t>
      </w:r>
      <w:r>
        <w:rPr>
          <w:rFonts w:ascii="Arial Narrow" w:eastAsia="Arial Narrow" w:hAnsi="Arial Narrow" w:cs="Arial Narrow"/>
          <w:sz w:val="20"/>
          <w:szCs w:val="20"/>
          <w:highlight w:val="yellow"/>
        </w:rPr>
        <w:t xml:space="preserve">2023 </w:t>
      </w:r>
      <w:r>
        <w:rPr>
          <w:rFonts w:ascii="Arial Narrow" w:eastAsia="Arial Narrow" w:hAnsi="Arial Narrow" w:cs="Arial Narrow"/>
          <w:sz w:val="20"/>
          <w:szCs w:val="20"/>
        </w:rPr>
        <w:t>l’azienda non era attiva, riportare per tale anno valori pari a zero, indicando in nota tale specifica.</w:t>
      </w:r>
    </w:p>
    <w:p w14:paraId="6905EE8E" w14:textId="77777777" w:rsidR="00754B39" w:rsidRDefault="00F53658">
      <w:pPr>
        <w:pStyle w:val="LO-normal"/>
        <w:spacing w:line="276" w:lineRule="auto"/>
        <w:jc w:val="both"/>
        <w:rPr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 xml:space="preserve">Qualora ex ante ed ex post non si stimi alcuna variazione dei consumi, riportare i medesimi valori ex ante ed ex post. Non verrà accettato che la sede riporti valori pari a zero in tutti i campi (salvo l’eccezione ex ante riportata sopra). In tal caso specificare in nota che non si è in grado di produrre valori di consumo, motivando tale dichiarazione. </w:t>
      </w:r>
    </w:p>
  </w:footnote>
  <w:footnote w:id="2">
    <w:p w14:paraId="239DB7CC" w14:textId="77777777" w:rsidR="00754B39" w:rsidRDefault="00F53658">
      <w:pPr>
        <w:pStyle w:val="LO-normal"/>
        <w:spacing w:line="276" w:lineRule="auto"/>
        <w:rPr>
          <w:rFonts w:ascii="Arial Narrow" w:eastAsia="Arial Narrow" w:hAnsi="Arial Narrow" w:cs="Arial Narrow"/>
          <w:b/>
          <w:color w:val="FF0000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Istruzioni relative alla compilazione della dichiarazione:</w:t>
      </w:r>
    </w:p>
    <w:p w14:paraId="74A0CA66" w14:textId="77777777" w:rsidR="00754B39" w:rsidRDefault="00F53658">
      <w:pPr>
        <w:pStyle w:val="LO-normal"/>
        <w:spacing w:line="276" w:lineRule="auto"/>
        <w:jc w:val="both"/>
        <w:rPr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 xml:space="preserve">Deve essere compilata obbligatoriamente almeno una delle opzioni tra la 1.0, la 2.0, la 3.0 o la 4.0 o  la 5.0, la 6.0, la 7.0  per ogni spesa. Se si compila l’opzione </w:t>
      </w:r>
      <w:r>
        <w:rPr>
          <w:rFonts w:ascii="Arial Narrow" w:eastAsia="Arial Narrow" w:hAnsi="Arial Narrow" w:cs="Arial Narrow"/>
          <w:b/>
          <w:sz w:val="20"/>
          <w:szCs w:val="20"/>
        </w:rPr>
        <w:t>1.0</w:t>
      </w:r>
      <w:r>
        <w:rPr>
          <w:rFonts w:ascii="Arial Narrow" w:eastAsia="Arial Narrow" w:hAnsi="Arial Narrow" w:cs="Arial Narrow"/>
          <w:sz w:val="20"/>
          <w:szCs w:val="20"/>
        </w:rPr>
        <w:t xml:space="preserve"> non sono necessari altri adempimenti, ma si rammenta che si applica nel caso di </w:t>
      </w:r>
      <w:r>
        <w:rPr>
          <w:rFonts w:ascii="Arial Narrow" w:eastAsia="Arial Narrow" w:hAnsi="Arial Narrow" w:cs="Arial Narrow"/>
          <w:b/>
          <w:sz w:val="20"/>
          <w:szCs w:val="20"/>
        </w:rPr>
        <w:t>sole ed esclusive spese per beni immateriali</w:t>
      </w:r>
      <w:r>
        <w:rPr>
          <w:rFonts w:ascii="Arial Narrow" w:eastAsia="Arial Narrow" w:hAnsi="Arial Narrow" w:cs="Arial Narrow"/>
          <w:sz w:val="20"/>
          <w:szCs w:val="20"/>
        </w:rPr>
        <w:t xml:space="preserve">. Se queste ultime si cumulano con altre spese per beni materiali andrà compilata una delle opzioni successive </w:t>
      </w:r>
      <w:r>
        <w:rPr>
          <w:rFonts w:ascii="Arial Narrow" w:eastAsia="Arial Narrow" w:hAnsi="Arial Narrow" w:cs="Arial Narrow"/>
          <w:sz w:val="20"/>
          <w:szCs w:val="20"/>
          <w:u w:val="single"/>
        </w:rPr>
        <w:t>senza flaggare l’opzione 1.0</w:t>
      </w:r>
      <w:r>
        <w:rPr>
          <w:rFonts w:ascii="Arial Narrow" w:eastAsia="Arial Narrow" w:hAnsi="Arial Narrow" w:cs="Arial Narrow"/>
          <w:sz w:val="20"/>
          <w:szCs w:val="20"/>
        </w:rPr>
        <w:t xml:space="preserve">, in quanto le spese ivi contemplate non rappresenterebbero più una spesa esclusiva. Se si compila l’opzione </w:t>
      </w:r>
      <w:r>
        <w:rPr>
          <w:rFonts w:ascii="Arial Narrow" w:eastAsia="Arial Narrow" w:hAnsi="Arial Narrow" w:cs="Arial Narrow"/>
          <w:b/>
          <w:sz w:val="20"/>
          <w:szCs w:val="20"/>
        </w:rPr>
        <w:t>7.0</w:t>
      </w:r>
      <w:r>
        <w:rPr>
          <w:rFonts w:ascii="Arial Narrow" w:eastAsia="Arial Narrow" w:hAnsi="Arial Narrow" w:cs="Arial Narrow"/>
          <w:sz w:val="20"/>
          <w:szCs w:val="20"/>
        </w:rPr>
        <w:t xml:space="preserve"> deve essere allegata una </w:t>
      </w:r>
      <w:r>
        <w:rPr>
          <w:rFonts w:ascii="Arial Narrow" w:eastAsia="Arial Narrow" w:hAnsi="Arial Narrow" w:cs="Arial Narrow"/>
          <w:b/>
          <w:sz w:val="20"/>
          <w:szCs w:val="20"/>
        </w:rPr>
        <w:t>relazione DNSH</w:t>
      </w:r>
      <w:r>
        <w:rPr>
          <w:rFonts w:ascii="Arial Narrow" w:eastAsia="Arial Narrow" w:hAnsi="Arial Narrow" w:cs="Arial Narrow"/>
          <w:sz w:val="20"/>
          <w:szCs w:val="20"/>
        </w:rPr>
        <w:t xml:space="preserve"> utilizzando </w:t>
      </w:r>
      <w:r>
        <w:rPr>
          <w:rFonts w:ascii="Arial Narrow" w:eastAsia="Arial Narrow" w:hAnsi="Arial Narrow" w:cs="Arial Narrow"/>
          <w:b/>
          <w:sz w:val="20"/>
          <w:szCs w:val="20"/>
        </w:rPr>
        <w:t>il modello fornito dalla Regione</w:t>
      </w:r>
      <w:r>
        <w:rPr>
          <w:rFonts w:ascii="Arial Narrow" w:eastAsia="Arial Narrow" w:hAnsi="Arial Narrow" w:cs="Arial Narrow"/>
          <w:sz w:val="20"/>
          <w:szCs w:val="20"/>
        </w:rPr>
        <w:t>.</w:t>
      </w:r>
    </w:p>
  </w:footnote>
  <w:footnote w:id="3">
    <w:p w14:paraId="57819B39" w14:textId="77777777" w:rsidR="00754B39" w:rsidRDefault="00F53658">
      <w:pPr>
        <w:pStyle w:val="LO-normal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Per la compilazione della RELAZIONE DNSH seguire il template riportato nella modulistica predisposta dalla Regione con le relative istruzioni.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B142C1" w14:textId="77777777" w:rsidR="00754B39" w:rsidRDefault="00F53658">
    <w:pPr>
      <w:pStyle w:val="LO-normal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rFonts w:eastAsia="Calibri" w:cs="Calibri"/>
        <w:color w:val="000000"/>
      </w:rPr>
    </w:pPr>
    <w:r>
      <w:rPr>
        <w:rFonts w:eastAsia="Calibri" w:cs="Calibri"/>
        <w:noProof/>
        <w:color w:val="000000"/>
      </w:rPr>
      <w:drawing>
        <wp:inline distT="0" distB="0" distL="0" distR="0" wp14:anchorId="4179D5CC" wp14:editId="7A0BD0C4">
          <wp:extent cx="5985510" cy="422910"/>
          <wp:effectExtent l="0" t="0" r="0" b="0"/>
          <wp:docPr id="5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85510" cy="4229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295AA7FA" w14:textId="77777777" w:rsidR="00754B39" w:rsidRDefault="00754B39">
    <w:pPr>
      <w:pStyle w:val="LO-normal"/>
      <w:spacing w:before="120" w:line="276" w:lineRule="auto"/>
      <w:ind w:right="-11"/>
      <w:jc w:val="center"/>
      <w:rPr>
        <w:rFonts w:ascii="Arial Narrow" w:eastAsia="Arial Narrow" w:hAnsi="Arial Narrow" w:cs="Arial Narrow"/>
        <w:b/>
      </w:rPr>
    </w:pPr>
  </w:p>
  <w:p w14:paraId="15EAEEB3" w14:textId="77777777" w:rsidR="00754B39" w:rsidRDefault="00754B39">
    <w:pPr>
      <w:pStyle w:val="LO-normal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D4A5FA5"/>
    <w:multiLevelType w:val="multilevel"/>
    <w:tmpl w:val="10DACC5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64E5747C"/>
    <w:multiLevelType w:val="multilevel"/>
    <w:tmpl w:val="1CA444D8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65B36059"/>
    <w:multiLevelType w:val="multilevel"/>
    <w:tmpl w:val="F86AAF9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1794865086">
    <w:abstractNumId w:val="2"/>
  </w:num>
  <w:num w:numId="2" w16cid:durableId="1837066175">
    <w:abstractNumId w:val="1"/>
  </w:num>
  <w:num w:numId="3" w16cid:durableId="9319349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4B39"/>
    <w:rsid w:val="004E445B"/>
    <w:rsid w:val="00754B39"/>
    <w:rsid w:val="00F53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628263"/>
  <w15:docId w15:val="{F17B543D-63E9-45CC-9DC4-B9247A9B8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eastAsia="NSimSun" w:cs="Arial"/>
      <w:lang w:eastAsia="zh-CN" w:bidi="hi-IN"/>
    </w:rPr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Corpotesto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qFormat/>
    <w:rPr>
      <w:sz w:val="20"/>
      <w:szCs w:val="20"/>
    </w:rPr>
  </w:style>
  <w:style w:type="character" w:styleId="Rimandocommento">
    <w:name w:val="annotation reference"/>
    <w:basedOn w:val="Carpredefinitoparagrafo"/>
    <w:uiPriority w:val="99"/>
    <w:semiHidden/>
    <w:unhideWhenUsed/>
    <w:qFormat/>
    <w:rPr>
      <w:sz w:val="16"/>
      <w:szCs w:val="16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qFormat/>
    <w:rsid w:val="00896310"/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rsid w:val="00896310"/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rsid w:val="00142C5A"/>
    <w:rPr>
      <w:sz w:val="20"/>
      <w:szCs w:val="20"/>
    </w:rPr>
  </w:style>
  <w:style w:type="character" w:customStyle="1" w:styleId="Richiamoallanotaapidipagina">
    <w:name w:val="Richiamo alla nota a piè di pagina"/>
    <w:rPr>
      <w:vertAlign w:val="superscript"/>
    </w:rPr>
  </w:style>
  <w:style w:type="character" w:customStyle="1" w:styleId="FootnoteCharacters">
    <w:name w:val="Footnote Characters"/>
    <w:basedOn w:val="Carpredefinitoparagrafo"/>
    <w:uiPriority w:val="99"/>
    <w:semiHidden/>
    <w:unhideWhenUsed/>
    <w:qFormat/>
    <w:rsid w:val="00142C5A"/>
    <w:rPr>
      <w:vertAlign w:val="superscript"/>
    </w:rPr>
  </w:style>
  <w:style w:type="character" w:customStyle="1" w:styleId="contentcontrolboundarysink">
    <w:name w:val="contentcontrolboundarysink"/>
    <w:basedOn w:val="Carpredefinitoparagrafo"/>
    <w:qFormat/>
    <w:rsid w:val="00951970"/>
  </w:style>
  <w:style w:type="character" w:customStyle="1" w:styleId="CollegamentoInternet">
    <w:name w:val="Collegamento Internet"/>
    <w:rPr>
      <w:color w:val="000080"/>
      <w:u w:val="single"/>
      <w:lang/>
    </w:rPr>
  </w:style>
  <w:style w:type="character" w:customStyle="1" w:styleId="Caratterinotaapidipagina">
    <w:name w:val="Caratteri nota a piè di pagina"/>
    <w:qFormat/>
  </w:style>
  <w:style w:type="character" w:customStyle="1" w:styleId="Richiamoallanotadichiusura">
    <w:name w:val="Richiamo alla nota di chiusura"/>
    <w:rPr>
      <w:vertAlign w:val="superscript"/>
    </w:rPr>
  </w:style>
  <w:style w:type="character" w:customStyle="1" w:styleId="Caratterinotadichiusura">
    <w:name w:val="Caratteri nota di chiusura"/>
    <w:qFormat/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</w:style>
  <w:style w:type="paragraph" w:styleId="Didascalia">
    <w:name w:val="caption"/>
    <w:basedOn w:val="Normale"/>
    <w:qFormat/>
    <w:pPr>
      <w:suppressLineNumbers/>
      <w:spacing w:before="120" w:after="120"/>
    </w:pPr>
    <w:rPr>
      <w:i/>
      <w:iCs/>
    </w:rPr>
  </w:style>
  <w:style w:type="paragraph" w:customStyle="1" w:styleId="Indice">
    <w:name w:val="Indice"/>
    <w:basedOn w:val="Normale"/>
    <w:qFormat/>
    <w:pPr>
      <w:suppressLineNumbers/>
    </w:pPr>
  </w:style>
  <w:style w:type="paragraph" w:customStyle="1" w:styleId="LO-normal">
    <w:name w:val="LO-normal"/>
    <w:qFormat/>
    <w:rPr>
      <w:rFonts w:eastAsia="NSimSun" w:cs="Arial"/>
      <w:lang w:eastAsia="zh-CN" w:bidi="hi-IN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qFormat/>
    <w:rPr>
      <w:sz w:val="20"/>
      <w:szCs w:val="20"/>
    </w:rPr>
  </w:style>
  <w:style w:type="paragraph" w:styleId="Paragrafoelenco">
    <w:name w:val="List Paragraph"/>
    <w:basedOn w:val="Normale"/>
    <w:uiPriority w:val="34"/>
    <w:qFormat/>
    <w:rsid w:val="00FE3CBE"/>
    <w:pPr>
      <w:ind w:left="720"/>
      <w:contextualSpacing/>
    </w:p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iPriority w:val="99"/>
    <w:unhideWhenUsed/>
    <w:rsid w:val="00896310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link w:val="PidipaginaCarattere"/>
    <w:uiPriority w:val="99"/>
    <w:unhideWhenUsed/>
    <w:rsid w:val="00896310"/>
    <w:pPr>
      <w:tabs>
        <w:tab w:val="center" w:pos="4819"/>
        <w:tab w:val="right" w:pos="9638"/>
      </w:tabs>
    </w:p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142C5A"/>
    <w:rPr>
      <w:sz w:val="20"/>
      <w:szCs w:val="20"/>
    </w:r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Grigliatabella">
    <w:name w:val="Table Grid"/>
    <w:basedOn w:val="Tabellanormale"/>
    <w:uiPriority w:val="39"/>
    <w:rsid w:val="009550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3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ondoenergia.artigiancredito.it/System/files/linee.guida.dnsh_energia_rev2.pdf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24lJkGxbWw0gwXo+12tKN4iguAg==">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2034</Words>
  <Characters>11597</Characters>
  <Application>Microsoft Office Word</Application>
  <DocSecurity>0</DocSecurity>
  <Lines>96</Lines>
  <Paragraphs>27</Paragraphs>
  <ScaleCrop>false</ScaleCrop>
  <Company/>
  <LinksUpToDate>false</LinksUpToDate>
  <CharactersWithSpaces>13604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Ficarelli Monica</dc:creator>
  <cp:lastModifiedBy>Raffaela De Siena</cp:lastModifiedBy>
  <cp:revision>2</cp:revision>
  <dcterms:created xsi:type="dcterms:W3CDTF">2024-02-22T16:08:00Z</dcterms:created>
  <dcterms:modified xsi:type="dcterms:W3CDTF">2025-02-10T10:51:00Z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0x010100FC66F9A7D754B040903C9F60AE0448C1</vt:lpwstr>
  </property>
</Properties>
</file>